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157322" w14:textId="77777777" w:rsidR="005202F6" w:rsidRDefault="005202F6" w:rsidP="004415EE">
      <w:pPr>
        <w:spacing w:line="480" w:lineRule="auto"/>
        <w:jc w:val="center"/>
        <w:rPr>
          <w:rFonts w:ascii="Times New Roman" w:hAnsi="Times New Roman" w:cs="Times New Roman"/>
          <w:b/>
          <w:sz w:val="24"/>
          <w:szCs w:val="24"/>
        </w:rPr>
      </w:pPr>
    </w:p>
    <w:p w14:paraId="6796E63B" w14:textId="77777777" w:rsidR="005202F6" w:rsidRDefault="005202F6" w:rsidP="004415EE">
      <w:pPr>
        <w:spacing w:line="480" w:lineRule="auto"/>
        <w:jc w:val="center"/>
        <w:rPr>
          <w:rFonts w:ascii="Times New Roman" w:hAnsi="Times New Roman" w:cs="Times New Roman"/>
          <w:b/>
          <w:sz w:val="24"/>
          <w:szCs w:val="24"/>
        </w:rPr>
      </w:pPr>
    </w:p>
    <w:p w14:paraId="04055565" w14:textId="77777777" w:rsidR="005202F6" w:rsidRDefault="005202F6" w:rsidP="004415EE">
      <w:pPr>
        <w:spacing w:line="480" w:lineRule="auto"/>
        <w:jc w:val="center"/>
        <w:rPr>
          <w:rFonts w:ascii="Times New Roman" w:hAnsi="Times New Roman" w:cs="Times New Roman"/>
          <w:b/>
          <w:sz w:val="24"/>
          <w:szCs w:val="24"/>
        </w:rPr>
      </w:pPr>
    </w:p>
    <w:p w14:paraId="23340D76" w14:textId="230B4FE9" w:rsidR="004415EE" w:rsidRPr="004415EE" w:rsidRDefault="005202F6" w:rsidP="004415E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Fraud</w:t>
      </w:r>
    </w:p>
    <w:p w14:paraId="1EF53C04" w14:textId="77777777" w:rsidR="004415EE" w:rsidRPr="004415EE" w:rsidRDefault="004415EE" w:rsidP="004415EE">
      <w:pPr>
        <w:spacing w:line="480" w:lineRule="auto"/>
        <w:jc w:val="center"/>
        <w:rPr>
          <w:rFonts w:ascii="Times New Roman" w:hAnsi="Times New Roman" w:cs="Times New Roman"/>
          <w:b/>
          <w:sz w:val="24"/>
          <w:szCs w:val="24"/>
        </w:rPr>
      </w:pPr>
    </w:p>
    <w:p w14:paraId="410C1841" w14:textId="77777777" w:rsidR="004415EE" w:rsidRPr="004415EE" w:rsidRDefault="004415EE" w:rsidP="004415EE">
      <w:pPr>
        <w:spacing w:line="480" w:lineRule="auto"/>
        <w:jc w:val="center"/>
        <w:rPr>
          <w:rFonts w:ascii="Times New Roman" w:hAnsi="Times New Roman" w:cs="Times New Roman"/>
          <w:bCs/>
          <w:sz w:val="24"/>
          <w:szCs w:val="24"/>
        </w:rPr>
      </w:pPr>
      <w:r w:rsidRPr="004415EE">
        <w:rPr>
          <w:rFonts w:ascii="Times New Roman" w:hAnsi="Times New Roman" w:cs="Times New Roman"/>
          <w:bCs/>
          <w:sz w:val="24"/>
          <w:szCs w:val="24"/>
        </w:rPr>
        <w:t>Author’s Name</w:t>
      </w:r>
    </w:p>
    <w:p w14:paraId="080B554D" w14:textId="77777777" w:rsidR="004415EE" w:rsidRPr="004415EE" w:rsidRDefault="004415EE" w:rsidP="004415EE">
      <w:pPr>
        <w:spacing w:line="480" w:lineRule="auto"/>
        <w:jc w:val="center"/>
        <w:rPr>
          <w:rFonts w:ascii="Times New Roman" w:hAnsi="Times New Roman" w:cs="Times New Roman"/>
          <w:bCs/>
          <w:sz w:val="24"/>
          <w:szCs w:val="24"/>
        </w:rPr>
      </w:pPr>
      <w:r w:rsidRPr="004415EE">
        <w:rPr>
          <w:rFonts w:ascii="Times New Roman" w:hAnsi="Times New Roman" w:cs="Times New Roman"/>
          <w:bCs/>
          <w:sz w:val="24"/>
          <w:szCs w:val="24"/>
        </w:rPr>
        <w:t>Institutional Affiliation</w:t>
      </w:r>
    </w:p>
    <w:p w14:paraId="35D41CBA" w14:textId="77777777" w:rsidR="004415EE" w:rsidRPr="004415EE" w:rsidRDefault="004415EE" w:rsidP="004415EE">
      <w:pPr>
        <w:spacing w:line="480" w:lineRule="auto"/>
        <w:jc w:val="center"/>
        <w:rPr>
          <w:rFonts w:ascii="Times New Roman" w:hAnsi="Times New Roman" w:cs="Times New Roman"/>
          <w:bCs/>
          <w:sz w:val="24"/>
          <w:szCs w:val="24"/>
        </w:rPr>
      </w:pPr>
      <w:r w:rsidRPr="004415EE">
        <w:rPr>
          <w:rFonts w:ascii="Times New Roman" w:hAnsi="Times New Roman" w:cs="Times New Roman"/>
          <w:bCs/>
          <w:sz w:val="24"/>
          <w:szCs w:val="24"/>
        </w:rPr>
        <w:t>Course Name and Number</w:t>
      </w:r>
    </w:p>
    <w:p w14:paraId="255ED66D" w14:textId="77777777" w:rsidR="004415EE" w:rsidRPr="004415EE" w:rsidRDefault="004415EE" w:rsidP="004415EE">
      <w:pPr>
        <w:spacing w:line="480" w:lineRule="auto"/>
        <w:jc w:val="center"/>
        <w:rPr>
          <w:rFonts w:ascii="Times New Roman" w:hAnsi="Times New Roman" w:cs="Times New Roman"/>
          <w:bCs/>
          <w:sz w:val="24"/>
          <w:szCs w:val="24"/>
        </w:rPr>
      </w:pPr>
      <w:r w:rsidRPr="004415EE">
        <w:rPr>
          <w:rFonts w:ascii="Times New Roman" w:hAnsi="Times New Roman" w:cs="Times New Roman"/>
          <w:bCs/>
          <w:sz w:val="24"/>
          <w:szCs w:val="24"/>
        </w:rPr>
        <w:t>Instructor Name</w:t>
      </w:r>
    </w:p>
    <w:p w14:paraId="3195932B" w14:textId="4C09772F" w:rsidR="004415EE" w:rsidRDefault="004415EE" w:rsidP="004415EE">
      <w:pPr>
        <w:spacing w:line="480" w:lineRule="auto"/>
        <w:jc w:val="center"/>
        <w:rPr>
          <w:rFonts w:ascii="Times New Roman" w:hAnsi="Times New Roman" w:cs="Times New Roman"/>
          <w:sz w:val="24"/>
          <w:szCs w:val="24"/>
        </w:rPr>
      </w:pPr>
      <w:r w:rsidRPr="004415EE">
        <w:rPr>
          <w:rFonts w:ascii="Times New Roman" w:hAnsi="Times New Roman" w:cs="Times New Roman"/>
          <w:bCs/>
          <w:sz w:val="24"/>
          <w:szCs w:val="24"/>
        </w:rPr>
        <w:t>Date Submitted</w:t>
      </w:r>
      <w:r w:rsidRPr="004415EE">
        <w:rPr>
          <w:rFonts w:ascii="Times New Roman" w:hAnsi="Times New Roman" w:cs="Times New Roman"/>
          <w:sz w:val="28"/>
          <w:szCs w:val="28"/>
        </w:rPr>
        <w:t xml:space="preserve"> </w:t>
      </w:r>
      <w:r>
        <w:rPr>
          <w:rFonts w:ascii="Times New Roman" w:hAnsi="Times New Roman" w:cs="Times New Roman"/>
          <w:sz w:val="24"/>
          <w:szCs w:val="24"/>
        </w:rPr>
        <w:br w:type="page"/>
      </w:r>
    </w:p>
    <w:p w14:paraId="47B931A7" w14:textId="6FFBFFE9" w:rsidR="00710FED" w:rsidRPr="005202F6" w:rsidRDefault="00D866E9" w:rsidP="00D866E9">
      <w:pPr>
        <w:spacing w:line="480" w:lineRule="auto"/>
        <w:jc w:val="center"/>
        <w:rPr>
          <w:rFonts w:ascii="Times New Roman" w:hAnsi="Times New Roman" w:cs="Times New Roman"/>
          <w:b/>
          <w:bCs/>
          <w:sz w:val="24"/>
          <w:szCs w:val="24"/>
        </w:rPr>
      </w:pPr>
      <w:r w:rsidRPr="005202F6">
        <w:rPr>
          <w:rFonts w:ascii="Times New Roman" w:hAnsi="Times New Roman" w:cs="Times New Roman"/>
          <w:b/>
          <w:bCs/>
          <w:sz w:val="24"/>
          <w:szCs w:val="24"/>
        </w:rPr>
        <w:lastRenderedPageBreak/>
        <w:t>Fraud</w:t>
      </w:r>
    </w:p>
    <w:p w14:paraId="2ACC52E6" w14:textId="0C08FA2B" w:rsidR="00D866E9" w:rsidRDefault="00D866E9" w:rsidP="001868C6">
      <w:pPr>
        <w:spacing w:line="480" w:lineRule="auto"/>
        <w:ind w:firstLine="720"/>
        <w:rPr>
          <w:rFonts w:ascii="Times New Roman" w:hAnsi="Times New Roman" w:cs="Times New Roman"/>
          <w:sz w:val="24"/>
          <w:szCs w:val="24"/>
        </w:rPr>
      </w:pPr>
      <w:r w:rsidRPr="003D1204">
        <w:rPr>
          <w:rFonts w:ascii="Times New Roman" w:hAnsi="Times New Roman" w:cs="Times New Roman"/>
          <w:sz w:val="24"/>
          <w:szCs w:val="24"/>
        </w:rPr>
        <w:t>In a general sense, fraud refers to any actions that include deviant acts aimed at false representation of certain facts through words, actions</w:t>
      </w:r>
      <w:r w:rsidR="00C66150">
        <w:rPr>
          <w:rFonts w:ascii="Times New Roman" w:hAnsi="Times New Roman" w:cs="Times New Roman"/>
          <w:sz w:val="24"/>
          <w:szCs w:val="24"/>
        </w:rPr>
        <w:t>,</w:t>
      </w:r>
      <w:r w:rsidRPr="003D1204">
        <w:rPr>
          <w:rFonts w:ascii="Times New Roman" w:hAnsi="Times New Roman" w:cs="Times New Roman"/>
          <w:sz w:val="24"/>
          <w:szCs w:val="24"/>
        </w:rPr>
        <w:t xml:space="preserve"> or deliberate hiding of relevant information</w:t>
      </w:r>
      <w:r>
        <w:rPr>
          <w:rFonts w:ascii="Times New Roman" w:hAnsi="Times New Roman" w:cs="Times New Roman"/>
          <w:sz w:val="24"/>
          <w:szCs w:val="24"/>
        </w:rPr>
        <w:t>,</w:t>
      </w:r>
      <w:r w:rsidRPr="003D1204">
        <w:rPr>
          <w:rFonts w:ascii="Times New Roman" w:hAnsi="Times New Roman" w:cs="Times New Roman"/>
          <w:sz w:val="24"/>
          <w:szCs w:val="24"/>
        </w:rPr>
        <w:t xml:space="preserve"> which then results in the deception of another person who will use the false information to his legal disadvantage (West</w:t>
      </w:r>
      <w:r>
        <w:rPr>
          <w:rFonts w:ascii="Times New Roman" w:hAnsi="Times New Roman" w:cs="Times New Roman"/>
          <w:sz w:val="24"/>
          <w:szCs w:val="24"/>
        </w:rPr>
        <w:t>’</w:t>
      </w:r>
      <w:r w:rsidRPr="003D1204">
        <w:rPr>
          <w:rFonts w:ascii="Times New Roman" w:hAnsi="Times New Roman" w:cs="Times New Roman"/>
          <w:sz w:val="24"/>
          <w:szCs w:val="24"/>
        </w:rPr>
        <w:t>s Encyclopedia of American Law, 2008). Fraud is a type A offense since it is more serious and often requires law enforcement attention and is classified as a property crime because it typically does not involve physical damage to a person NIBRS (US DOJ, 2012).</w:t>
      </w:r>
      <w:r w:rsidR="00157191">
        <w:rPr>
          <w:rFonts w:ascii="Times New Roman" w:hAnsi="Times New Roman" w:cs="Times New Roman"/>
          <w:sz w:val="24"/>
          <w:szCs w:val="24"/>
        </w:rPr>
        <w:t xml:space="preserve"> </w:t>
      </w:r>
      <w:r w:rsidR="008A130C">
        <w:rPr>
          <w:rFonts w:ascii="Times New Roman" w:hAnsi="Times New Roman" w:cs="Times New Roman"/>
          <w:sz w:val="24"/>
          <w:szCs w:val="24"/>
        </w:rPr>
        <w:t>This type of crime is covered by both civil and criminal laws. Th</w:t>
      </w:r>
      <w:r w:rsidR="00674041">
        <w:rPr>
          <w:rFonts w:ascii="Times New Roman" w:hAnsi="Times New Roman" w:cs="Times New Roman"/>
          <w:sz w:val="24"/>
          <w:szCs w:val="24"/>
        </w:rPr>
        <w:t xml:space="preserve">e </w:t>
      </w:r>
      <w:r w:rsidR="008A130C">
        <w:rPr>
          <w:rFonts w:ascii="Times New Roman" w:hAnsi="Times New Roman" w:cs="Times New Roman"/>
          <w:sz w:val="24"/>
          <w:szCs w:val="24"/>
        </w:rPr>
        <w:t xml:space="preserve">difference comes from who files the legal case. </w:t>
      </w:r>
      <w:r w:rsidR="00A9601C">
        <w:rPr>
          <w:rFonts w:ascii="Times New Roman" w:hAnsi="Times New Roman" w:cs="Times New Roman"/>
          <w:sz w:val="24"/>
          <w:szCs w:val="24"/>
        </w:rPr>
        <w:t xml:space="preserve">Criminal charges can only be brought forth by government prosecutors: however, a victim of fraud has a right to file a civil lawsuit. </w:t>
      </w:r>
      <w:r w:rsidR="00277753">
        <w:rPr>
          <w:rFonts w:ascii="Times New Roman" w:hAnsi="Times New Roman" w:cs="Times New Roman"/>
          <w:sz w:val="24"/>
          <w:szCs w:val="24"/>
        </w:rPr>
        <w:t xml:space="preserve">Occasionally, a fraudster is both sued in a civil action and criminally prosecuted. </w:t>
      </w:r>
      <w:r w:rsidR="00A85D9D">
        <w:rPr>
          <w:rFonts w:ascii="Times New Roman" w:hAnsi="Times New Roman" w:cs="Times New Roman"/>
          <w:sz w:val="24"/>
          <w:szCs w:val="24"/>
        </w:rPr>
        <w:t xml:space="preserve">According to criminal law, government prosecutors must prove the fraud beyond a reasonable doubt. Defendants who are convicted of fraud are either sentenced to probation and fines or imprisoned for a period of six months to five years. </w:t>
      </w:r>
      <w:r w:rsidR="00511258">
        <w:rPr>
          <w:rFonts w:ascii="Times New Roman" w:hAnsi="Times New Roman" w:cs="Times New Roman"/>
          <w:sz w:val="24"/>
          <w:szCs w:val="24"/>
        </w:rPr>
        <w:t xml:space="preserve">The standard of proof is usually lower in </w:t>
      </w:r>
      <w:r w:rsidR="00C66150">
        <w:rPr>
          <w:rFonts w:ascii="Times New Roman" w:hAnsi="Times New Roman" w:cs="Times New Roman"/>
          <w:sz w:val="24"/>
          <w:szCs w:val="24"/>
        </w:rPr>
        <w:t xml:space="preserve">a </w:t>
      </w:r>
      <w:r w:rsidR="00511258">
        <w:rPr>
          <w:rFonts w:ascii="Times New Roman" w:hAnsi="Times New Roman" w:cs="Times New Roman"/>
          <w:sz w:val="24"/>
          <w:szCs w:val="24"/>
        </w:rPr>
        <w:t xml:space="preserve">private civil lawsuit and the punishment issued is often restitution and monetary damages. </w:t>
      </w:r>
      <w:r w:rsidR="00230CBC">
        <w:rPr>
          <w:rFonts w:ascii="Times New Roman" w:hAnsi="Times New Roman" w:cs="Times New Roman"/>
          <w:sz w:val="24"/>
          <w:szCs w:val="24"/>
        </w:rPr>
        <w:t xml:space="preserve">There are several types of fraud offenses. These include mail fraud, securities fraud, identity theft, credit/debit card fraud, insurance fraud, tax </w:t>
      </w:r>
      <w:r w:rsidR="004F2CFD">
        <w:rPr>
          <w:rFonts w:ascii="Times New Roman" w:hAnsi="Times New Roman" w:cs="Times New Roman"/>
          <w:sz w:val="24"/>
          <w:szCs w:val="24"/>
        </w:rPr>
        <w:t xml:space="preserve">circumvention, and </w:t>
      </w:r>
      <w:r w:rsidR="00230CBC">
        <w:rPr>
          <w:rFonts w:ascii="Times New Roman" w:hAnsi="Times New Roman" w:cs="Times New Roman"/>
          <w:sz w:val="24"/>
          <w:szCs w:val="24"/>
        </w:rPr>
        <w:t xml:space="preserve">wire fraud. </w:t>
      </w:r>
    </w:p>
    <w:p w14:paraId="20A59545" w14:textId="4B2FD547" w:rsidR="004035BE" w:rsidRDefault="004035BE" w:rsidP="004035BE">
      <w:pPr>
        <w:spacing w:line="480" w:lineRule="auto"/>
        <w:ind w:firstLine="720"/>
        <w:rPr>
          <w:rFonts w:ascii="Times New Roman" w:hAnsi="Times New Roman" w:cs="Times New Roman"/>
          <w:sz w:val="24"/>
          <w:szCs w:val="24"/>
        </w:rPr>
      </w:pPr>
      <w:r w:rsidRPr="003D1204">
        <w:rPr>
          <w:rFonts w:ascii="Times New Roman" w:hAnsi="Times New Roman" w:cs="Times New Roman"/>
          <w:sz w:val="24"/>
          <w:szCs w:val="24"/>
        </w:rPr>
        <w:t>The earliest historical accounts of fraud indicate that it has always been illegal, with ancient Greece in the 6</w:t>
      </w:r>
      <w:r w:rsidRPr="003D1204">
        <w:rPr>
          <w:rFonts w:ascii="Times New Roman" w:hAnsi="Times New Roman" w:cs="Times New Roman"/>
          <w:sz w:val="24"/>
          <w:szCs w:val="24"/>
          <w:vertAlign w:val="superscript"/>
        </w:rPr>
        <w:t>th</w:t>
      </w:r>
      <w:r w:rsidRPr="003D1204">
        <w:rPr>
          <w:rFonts w:ascii="Times New Roman" w:hAnsi="Times New Roman" w:cs="Times New Roman"/>
          <w:sz w:val="24"/>
          <w:szCs w:val="24"/>
        </w:rPr>
        <w:t xml:space="preserve"> Century BCE and ancient Egypt outlawing the use of false currencies, as well as inaccurate weights and counterfeit pieces of art which were sold to unknowing buyers (</w:t>
      </w:r>
      <w:proofErr w:type="spellStart"/>
      <w:r w:rsidRPr="003D1204">
        <w:rPr>
          <w:rFonts w:ascii="Times New Roman" w:hAnsi="Times New Roman" w:cs="Times New Roman"/>
          <w:sz w:val="24"/>
          <w:szCs w:val="24"/>
        </w:rPr>
        <w:t>Trulioo</w:t>
      </w:r>
      <w:proofErr w:type="spellEnd"/>
      <w:r w:rsidRPr="003D1204">
        <w:rPr>
          <w:rFonts w:ascii="Times New Roman" w:hAnsi="Times New Roman" w:cs="Times New Roman"/>
          <w:sz w:val="24"/>
          <w:szCs w:val="24"/>
        </w:rPr>
        <w:t xml:space="preserve">, 2020). In the Roman Empire, notable records of fraudulent activities include a fraudster selling the rights to the Roman throne </w:t>
      </w:r>
      <w:r w:rsidR="004F2CFD" w:rsidRPr="003D1204">
        <w:rPr>
          <w:rFonts w:ascii="Times New Roman" w:hAnsi="Times New Roman" w:cs="Times New Roman"/>
          <w:sz w:val="24"/>
          <w:szCs w:val="24"/>
        </w:rPr>
        <w:t xml:space="preserve">for 25,000 sesterces per soldier </w:t>
      </w:r>
      <w:r w:rsidRPr="003D1204">
        <w:rPr>
          <w:rFonts w:ascii="Times New Roman" w:hAnsi="Times New Roman" w:cs="Times New Roman"/>
          <w:sz w:val="24"/>
          <w:szCs w:val="24"/>
        </w:rPr>
        <w:t>to the highest bidder despite the seller not owning the throne (</w:t>
      </w:r>
      <w:proofErr w:type="spellStart"/>
      <w:r w:rsidRPr="003D1204">
        <w:rPr>
          <w:rFonts w:ascii="Times New Roman" w:hAnsi="Times New Roman" w:cs="Times New Roman"/>
          <w:sz w:val="24"/>
          <w:szCs w:val="24"/>
        </w:rPr>
        <w:t>Trulioo</w:t>
      </w:r>
      <w:proofErr w:type="spellEnd"/>
      <w:r w:rsidRPr="003D1204">
        <w:rPr>
          <w:rFonts w:ascii="Times New Roman" w:hAnsi="Times New Roman" w:cs="Times New Roman"/>
          <w:sz w:val="24"/>
          <w:szCs w:val="24"/>
        </w:rPr>
        <w:t xml:space="preserve">, 2020). Various instances of fraud were also </w:t>
      </w:r>
      <w:r w:rsidRPr="003D1204">
        <w:rPr>
          <w:rFonts w:ascii="Times New Roman" w:hAnsi="Times New Roman" w:cs="Times New Roman"/>
          <w:sz w:val="24"/>
          <w:szCs w:val="24"/>
        </w:rPr>
        <w:lastRenderedPageBreak/>
        <w:t>recorded across the 18</w:t>
      </w:r>
      <w:r w:rsidRPr="003D1204">
        <w:rPr>
          <w:rFonts w:ascii="Times New Roman" w:hAnsi="Times New Roman" w:cs="Times New Roman"/>
          <w:sz w:val="24"/>
          <w:szCs w:val="24"/>
          <w:vertAlign w:val="superscript"/>
        </w:rPr>
        <w:t>th</w:t>
      </w:r>
      <w:r w:rsidRPr="003D1204">
        <w:rPr>
          <w:rFonts w:ascii="Times New Roman" w:hAnsi="Times New Roman" w:cs="Times New Roman"/>
          <w:sz w:val="24"/>
          <w:szCs w:val="24"/>
        </w:rPr>
        <w:t xml:space="preserve"> and 19</w:t>
      </w:r>
      <w:r w:rsidRPr="003D1204">
        <w:rPr>
          <w:rFonts w:ascii="Times New Roman" w:hAnsi="Times New Roman" w:cs="Times New Roman"/>
          <w:sz w:val="24"/>
          <w:szCs w:val="24"/>
          <w:vertAlign w:val="superscript"/>
        </w:rPr>
        <w:t>th</w:t>
      </w:r>
      <w:r w:rsidRPr="003D1204">
        <w:rPr>
          <w:rFonts w:ascii="Times New Roman" w:hAnsi="Times New Roman" w:cs="Times New Roman"/>
          <w:sz w:val="24"/>
          <w:szCs w:val="24"/>
        </w:rPr>
        <w:t xml:space="preserve"> Centuries, such as the sale of the Brooklyn Bridge to tourists and the inflation of share prices (</w:t>
      </w:r>
      <w:proofErr w:type="spellStart"/>
      <w:r w:rsidRPr="003D1204">
        <w:rPr>
          <w:rFonts w:ascii="Times New Roman" w:hAnsi="Times New Roman" w:cs="Times New Roman"/>
          <w:sz w:val="24"/>
          <w:szCs w:val="24"/>
        </w:rPr>
        <w:t>Trulioo</w:t>
      </w:r>
      <w:proofErr w:type="spellEnd"/>
      <w:r w:rsidRPr="003D1204">
        <w:rPr>
          <w:rFonts w:ascii="Times New Roman" w:hAnsi="Times New Roman" w:cs="Times New Roman"/>
          <w:sz w:val="24"/>
          <w:szCs w:val="24"/>
        </w:rPr>
        <w:t xml:space="preserve">, 2020). Notable frauds in the 1900s included Frank </w:t>
      </w:r>
      <w:proofErr w:type="spellStart"/>
      <w:r w:rsidRPr="003D1204">
        <w:rPr>
          <w:rFonts w:ascii="Times New Roman" w:hAnsi="Times New Roman" w:cs="Times New Roman"/>
          <w:sz w:val="24"/>
          <w:szCs w:val="24"/>
        </w:rPr>
        <w:t>Abagnale</w:t>
      </w:r>
      <w:r>
        <w:rPr>
          <w:rFonts w:ascii="Times New Roman" w:hAnsi="Times New Roman" w:cs="Times New Roman"/>
          <w:sz w:val="24"/>
          <w:szCs w:val="24"/>
        </w:rPr>
        <w:t>’</w:t>
      </w:r>
      <w:r w:rsidRPr="003D1204">
        <w:rPr>
          <w:rFonts w:ascii="Times New Roman" w:hAnsi="Times New Roman" w:cs="Times New Roman"/>
          <w:sz w:val="24"/>
          <w:szCs w:val="24"/>
        </w:rPr>
        <w:t>s</w:t>
      </w:r>
      <w:proofErr w:type="spellEnd"/>
      <w:r w:rsidRPr="003D1204">
        <w:rPr>
          <w:rFonts w:ascii="Times New Roman" w:hAnsi="Times New Roman" w:cs="Times New Roman"/>
          <w:sz w:val="24"/>
          <w:szCs w:val="24"/>
        </w:rPr>
        <w:t xml:space="preserve"> exploits, identity theft by the </w:t>
      </w:r>
      <w:proofErr w:type="spellStart"/>
      <w:r w:rsidRPr="003D1204">
        <w:rPr>
          <w:rFonts w:ascii="Times New Roman" w:hAnsi="Times New Roman" w:cs="Times New Roman"/>
          <w:sz w:val="24"/>
          <w:szCs w:val="24"/>
        </w:rPr>
        <w:t>Roselli</w:t>
      </w:r>
      <w:proofErr w:type="spellEnd"/>
      <w:r w:rsidRPr="003D1204">
        <w:rPr>
          <w:rFonts w:ascii="Times New Roman" w:hAnsi="Times New Roman" w:cs="Times New Roman"/>
          <w:sz w:val="24"/>
          <w:szCs w:val="24"/>
        </w:rPr>
        <w:t xml:space="preserve"> brothers, and phone-line scams in the 1800s (</w:t>
      </w:r>
      <w:proofErr w:type="spellStart"/>
      <w:r w:rsidRPr="003D1204">
        <w:rPr>
          <w:rFonts w:ascii="Times New Roman" w:hAnsi="Times New Roman" w:cs="Times New Roman"/>
          <w:sz w:val="24"/>
          <w:szCs w:val="24"/>
        </w:rPr>
        <w:t>Trulioo</w:t>
      </w:r>
      <w:proofErr w:type="spellEnd"/>
      <w:r w:rsidRPr="003D1204">
        <w:rPr>
          <w:rFonts w:ascii="Times New Roman" w:hAnsi="Times New Roman" w:cs="Times New Roman"/>
          <w:sz w:val="24"/>
          <w:szCs w:val="24"/>
        </w:rPr>
        <w:t>, 2020). In the 2000s, Ponzi schemes, false accounting, bribery, and cyber fraud surged due to technological advances (</w:t>
      </w:r>
      <w:proofErr w:type="spellStart"/>
      <w:r w:rsidRPr="003D1204">
        <w:rPr>
          <w:rFonts w:ascii="Times New Roman" w:hAnsi="Times New Roman" w:cs="Times New Roman"/>
          <w:sz w:val="24"/>
          <w:szCs w:val="24"/>
        </w:rPr>
        <w:t>Trulioo</w:t>
      </w:r>
      <w:proofErr w:type="spellEnd"/>
      <w:r w:rsidRPr="003D1204">
        <w:rPr>
          <w:rFonts w:ascii="Times New Roman" w:hAnsi="Times New Roman" w:cs="Times New Roman"/>
          <w:sz w:val="24"/>
          <w:szCs w:val="24"/>
        </w:rPr>
        <w:t>, 2020). Present-day deviant acts that are classified as fraud include impersonation, welfare fraud, wire fraud, ATM &amp; credit card fraud, false pretenses</w:t>
      </w:r>
      <w:r>
        <w:rPr>
          <w:rFonts w:ascii="Times New Roman" w:hAnsi="Times New Roman" w:cs="Times New Roman"/>
          <w:sz w:val="24"/>
          <w:szCs w:val="24"/>
        </w:rPr>
        <w:t>,</w:t>
      </w:r>
      <w:r w:rsidRPr="003D1204">
        <w:rPr>
          <w:rFonts w:ascii="Times New Roman" w:hAnsi="Times New Roman" w:cs="Times New Roman"/>
          <w:sz w:val="24"/>
          <w:szCs w:val="24"/>
        </w:rPr>
        <w:t xml:space="preserve"> among others (US-DOJ, 2012).</w:t>
      </w:r>
    </w:p>
    <w:p w14:paraId="02F8DF92" w14:textId="63FB966A" w:rsidR="004035BE" w:rsidRDefault="009A0106" w:rsidP="001868C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Anyone can be a victim of fraud, but some people are at a greater risk of being </w:t>
      </w:r>
      <w:proofErr w:type="spellStart"/>
      <w:r>
        <w:rPr>
          <w:rFonts w:ascii="Times New Roman" w:hAnsi="Times New Roman" w:cs="Times New Roman"/>
          <w:sz w:val="24"/>
          <w:szCs w:val="24"/>
        </w:rPr>
        <w:t>frauded</w:t>
      </w:r>
      <w:proofErr w:type="spellEnd"/>
      <w:r>
        <w:rPr>
          <w:rFonts w:ascii="Times New Roman" w:hAnsi="Times New Roman" w:cs="Times New Roman"/>
          <w:sz w:val="24"/>
          <w:szCs w:val="24"/>
        </w:rPr>
        <w:t xml:space="preserve"> than others. </w:t>
      </w:r>
      <w:r w:rsidR="00C66150">
        <w:rPr>
          <w:rFonts w:ascii="Times New Roman" w:hAnsi="Times New Roman" w:cs="Times New Roman"/>
          <w:sz w:val="24"/>
          <w:szCs w:val="24"/>
        </w:rPr>
        <w:t>Most vulnerable peop</w:t>
      </w:r>
      <w:r>
        <w:rPr>
          <w:rFonts w:ascii="Times New Roman" w:hAnsi="Times New Roman" w:cs="Times New Roman"/>
          <w:sz w:val="24"/>
          <w:szCs w:val="24"/>
        </w:rPr>
        <w:t xml:space="preserve">le are not those that many people would assume. According to many people, </w:t>
      </w:r>
      <w:r w:rsidR="00F56ED4">
        <w:rPr>
          <w:rFonts w:ascii="Times New Roman" w:hAnsi="Times New Roman" w:cs="Times New Roman"/>
          <w:sz w:val="24"/>
          <w:szCs w:val="24"/>
        </w:rPr>
        <w:t xml:space="preserve">those that are most vulnerable to fraudsters are </w:t>
      </w:r>
      <w:r>
        <w:rPr>
          <w:rFonts w:ascii="Times New Roman" w:hAnsi="Times New Roman" w:cs="Times New Roman"/>
          <w:sz w:val="24"/>
          <w:szCs w:val="24"/>
        </w:rPr>
        <w:t xml:space="preserve">the elderly with limited cognitive functions who live alone. </w:t>
      </w:r>
      <w:r w:rsidR="004F502A">
        <w:rPr>
          <w:rFonts w:ascii="Times New Roman" w:hAnsi="Times New Roman" w:cs="Times New Roman"/>
          <w:sz w:val="24"/>
          <w:szCs w:val="24"/>
        </w:rPr>
        <w:t>The truth is that</w:t>
      </w:r>
      <w:r w:rsidR="00F56ED4">
        <w:rPr>
          <w:rFonts w:ascii="Times New Roman" w:hAnsi="Times New Roman" w:cs="Times New Roman"/>
          <w:sz w:val="24"/>
          <w:szCs w:val="24"/>
        </w:rPr>
        <w:t xml:space="preserve"> the elderly population is more prone to financial abuse</w:t>
      </w:r>
      <w:r w:rsidR="004F502A">
        <w:rPr>
          <w:rFonts w:ascii="Times New Roman" w:hAnsi="Times New Roman" w:cs="Times New Roman"/>
          <w:sz w:val="24"/>
          <w:szCs w:val="24"/>
        </w:rPr>
        <w:t xml:space="preserve"> which is different from fraud. The next section provides a detailed explanation of who the victims of fraud are likely to be. </w:t>
      </w:r>
    </w:p>
    <w:p w14:paraId="2357FCFE" w14:textId="673FA389" w:rsidR="00E12B75" w:rsidRDefault="00E12B75" w:rsidP="005202F6">
      <w:pPr>
        <w:pStyle w:val="Heading1"/>
        <w:jc w:val="center"/>
        <w:rPr>
          <w:rFonts w:ascii="Times New Roman" w:hAnsi="Times New Roman" w:cs="Times New Roman"/>
          <w:color w:val="auto"/>
        </w:rPr>
      </w:pPr>
      <w:r w:rsidRPr="005202F6">
        <w:rPr>
          <w:rFonts w:ascii="Times New Roman" w:hAnsi="Times New Roman" w:cs="Times New Roman"/>
          <w:color w:val="auto"/>
        </w:rPr>
        <w:t>Fraud Victimization</w:t>
      </w:r>
    </w:p>
    <w:p w14:paraId="0F71A606" w14:textId="77777777" w:rsidR="005202F6" w:rsidRPr="005202F6" w:rsidRDefault="005202F6" w:rsidP="005202F6"/>
    <w:p w14:paraId="47AFD7E4" w14:textId="45C64476" w:rsidR="00E12B75" w:rsidRDefault="00E12B75" w:rsidP="001868C6">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stated earlier, most victims of fraud are not those that many people would expect.</w:t>
      </w:r>
      <w:r w:rsidR="001E2F8C">
        <w:rPr>
          <w:rFonts w:ascii="Times New Roman" w:hAnsi="Times New Roman" w:cs="Times New Roman"/>
          <w:sz w:val="24"/>
          <w:szCs w:val="24"/>
        </w:rPr>
        <w:t xml:space="preserve"> </w:t>
      </w:r>
      <w:r w:rsidR="00907AFA">
        <w:rPr>
          <w:rFonts w:ascii="Times New Roman" w:hAnsi="Times New Roman" w:cs="Times New Roman"/>
          <w:sz w:val="24"/>
          <w:szCs w:val="24"/>
        </w:rPr>
        <w:t xml:space="preserve">For instance, when we think of victims of investment fraud there is a high chance that popular images will pop up in our heads. These are likely to include </w:t>
      </w:r>
      <w:r w:rsidR="00C73E9E">
        <w:rPr>
          <w:rFonts w:ascii="Times New Roman" w:hAnsi="Times New Roman" w:cs="Times New Roman"/>
          <w:sz w:val="24"/>
          <w:szCs w:val="24"/>
        </w:rPr>
        <w:t>t</w:t>
      </w:r>
      <w:r w:rsidR="00907AFA">
        <w:rPr>
          <w:rFonts w:ascii="Times New Roman" w:hAnsi="Times New Roman" w:cs="Times New Roman"/>
          <w:sz w:val="24"/>
          <w:szCs w:val="24"/>
        </w:rPr>
        <w:t xml:space="preserve">he elderly man or woman living alone, a vulnerable person who is struggling to pay bills and thinks that it is his/her only chance to become rich, and illiterate people who are likely to be fooled by a call or an email. </w:t>
      </w:r>
      <w:r w:rsidR="00977D4D">
        <w:rPr>
          <w:rFonts w:ascii="Times New Roman" w:hAnsi="Times New Roman" w:cs="Times New Roman"/>
          <w:sz w:val="24"/>
          <w:szCs w:val="24"/>
        </w:rPr>
        <w:t>Well, we all got it wrong. New research indicates that these images are based on our stereotypes about people who are most vulnerable to fraudsters</w:t>
      </w:r>
      <w:r w:rsidR="001868C6">
        <w:rPr>
          <w:rFonts w:ascii="Times New Roman" w:hAnsi="Times New Roman" w:cs="Times New Roman"/>
          <w:sz w:val="24"/>
          <w:szCs w:val="24"/>
        </w:rPr>
        <w:t xml:space="preserve"> (</w:t>
      </w:r>
      <w:r w:rsidR="001868C6" w:rsidRPr="003D1204">
        <w:rPr>
          <w:rFonts w:ascii="Times New Roman" w:hAnsi="Times New Roman" w:cs="Times New Roman"/>
          <w:sz w:val="24"/>
          <w:szCs w:val="24"/>
        </w:rPr>
        <w:t>Carlson,</w:t>
      </w:r>
      <w:r w:rsidR="001868C6">
        <w:rPr>
          <w:rFonts w:ascii="Times New Roman" w:hAnsi="Times New Roman" w:cs="Times New Roman"/>
          <w:sz w:val="24"/>
          <w:szCs w:val="24"/>
        </w:rPr>
        <w:t xml:space="preserve"> 2018)</w:t>
      </w:r>
      <w:r w:rsidR="00977D4D">
        <w:rPr>
          <w:rFonts w:ascii="Times New Roman" w:hAnsi="Times New Roman" w:cs="Times New Roman"/>
          <w:sz w:val="24"/>
          <w:szCs w:val="24"/>
        </w:rPr>
        <w:t xml:space="preserve">. </w:t>
      </w:r>
    </w:p>
    <w:p w14:paraId="1DCB2F4B" w14:textId="78249DC4" w:rsidR="00D60590" w:rsidRDefault="00D60590" w:rsidP="001868C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first inaccuracy </w:t>
      </w:r>
      <w:r w:rsidR="00E47802">
        <w:rPr>
          <w:rFonts w:ascii="Times New Roman" w:hAnsi="Times New Roman" w:cs="Times New Roman"/>
          <w:sz w:val="24"/>
          <w:szCs w:val="24"/>
        </w:rPr>
        <w:t xml:space="preserve">is that </w:t>
      </w:r>
      <w:r>
        <w:rPr>
          <w:rFonts w:ascii="Times New Roman" w:hAnsi="Times New Roman" w:cs="Times New Roman"/>
          <w:sz w:val="24"/>
          <w:szCs w:val="24"/>
        </w:rPr>
        <w:t>women are more likely than men to be victims of fraud. This is because women are believed to be naïve, innocent</w:t>
      </w:r>
      <w:r w:rsidR="00C66150">
        <w:rPr>
          <w:rFonts w:ascii="Times New Roman" w:hAnsi="Times New Roman" w:cs="Times New Roman"/>
          <w:sz w:val="24"/>
          <w:szCs w:val="24"/>
        </w:rPr>
        <w:t>,</w:t>
      </w:r>
      <w:r>
        <w:rPr>
          <w:rFonts w:ascii="Times New Roman" w:hAnsi="Times New Roman" w:cs="Times New Roman"/>
          <w:sz w:val="24"/>
          <w:szCs w:val="24"/>
        </w:rPr>
        <w:t xml:space="preserve"> and trusting</w:t>
      </w:r>
      <w:r w:rsidR="00247A75">
        <w:rPr>
          <w:rFonts w:ascii="Times New Roman" w:hAnsi="Times New Roman" w:cs="Times New Roman"/>
          <w:sz w:val="24"/>
          <w:szCs w:val="24"/>
        </w:rPr>
        <w:t>. According to the latest study, this is not the case. On the contrary, men are more vulnerable to fraudsters than women</w:t>
      </w:r>
      <w:r w:rsidR="003B3E8D">
        <w:rPr>
          <w:rFonts w:ascii="Times New Roman" w:hAnsi="Times New Roman" w:cs="Times New Roman"/>
          <w:sz w:val="24"/>
          <w:szCs w:val="24"/>
        </w:rPr>
        <w:t xml:space="preserve"> (</w:t>
      </w:r>
      <w:r w:rsidR="003B3E8D" w:rsidRPr="003D1204">
        <w:rPr>
          <w:rFonts w:ascii="Times New Roman" w:hAnsi="Times New Roman" w:cs="Times New Roman"/>
          <w:sz w:val="24"/>
          <w:szCs w:val="24"/>
        </w:rPr>
        <w:t>Carlson,</w:t>
      </w:r>
      <w:r w:rsidR="003B3E8D">
        <w:rPr>
          <w:rFonts w:ascii="Times New Roman" w:hAnsi="Times New Roman" w:cs="Times New Roman"/>
          <w:sz w:val="24"/>
          <w:szCs w:val="24"/>
        </w:rPr>
        <w:t xml:space="preserve"> 2018)</w:t>
      </w:r>
      <w:r w:rsidR="00247A75">
        <w:rPr>
          <w:rFonts w:ascii="Times New Roman" w:hAnsi="Times New Roman" w:cs="Times New Roman"/>
          <w:sz w:val="24"/>
          <w:szCs w:val="24"/>
        </w:rPr>
        <w:t xml:space="preserve">. </w:t>
      </w:r>
      <w:r w:rsidR="00562DBE">
        <w:rPr>
          <w:rFonts w:ascii="Times New Roman" w:hAnsi="Times New Roman" w:cs="Times New Roman"/>
          <w:sz w:val="24"/>
          <w:szCs w:val="24"/>
        </w:rPr>
        <w:t xml:space="preserve">The numbers are shocking. Statistics indicate that men are 19% more likely to be victims of </w:t>
      </w:r>
      <w:r w:rsidR="00A96053">
        <w:rPr>
          <w:rFonts w:ascii="Times New Roman" w:hAnsi="Times New Roman" w:cs="Times New Roman"/>
          <w:sz w:val="24"/>
          <w:szCs w:val="24"/>
        </w:rPr>
        <w:t>investment fraud than women</w:t>
      </w:r>
      <w:r w:rsidR="003B3E8D">
        <w:rPr>
          <w:rFonts w:ascii="Times New Roman" w:hAnsi="Times New Roman" w:cs="Times New Roman"/>
          <w:sz w:val="24"/>
          <w:szCs w:val="24"/>
        </w:rPr>
        <w:t xml:space="preserve"> (</w:t>
      </w:r>
      <w:r w:rsidR="003B3E8D" w:rsidRPr="003D1204">
        <w:rPr>
          <w:rFonts w:ascii="Times New Roman" w:hAnsi="Times New Roman" w:cs="Times New Roman"/>
          <w:sz w:val="24"/>
          <w:szCs w:val="24"/>
        </w:rPr>
        <w:t>Carlson,</w:t>
      </w:r>
      <w:r w:rsidR="003B3E8D">
        <w:rPr>
          <w:rFonts w:ascii="Times New Roman" w:hAnsi="Times New Roman" w:cs="Times New Roman"/>
          <w:sz w:val="24"/>
          <w:szCs w:val="24"/>
        </w:rPr>
        <w:t xml:space="preserve"> 2018)</w:t>
      </w:r>
      <w:r w:rsidR="00A96053">
        <w:rPr>
          <w:rFonts w:ascii="Times New Roman" w:hAnsi="Times New Roman" w:cs="Times New Roman"/>
          <w:sz w:val="24"/>
          <w:szCs w:val="24"/>
        </w:rPr>
        <w:t xml:space="preserve">. </w:t>
      </w:r>
      <w:r w:rsidR="00876F77">
        <w:rPr>
          <w:rFonts w:ascii="Times New Roman" w:hAnsi="Times New Roman" w:cs="Times New Roman"/>
          <w:sz w:val="24"/>
          <w:szCs w:val="24"/>
        </w:rPr>
        <w:t>There are several explanations as to why men are more vul</w:t>
      </w:r>
      <w:r w:rsidR="002B7082">
        <w:rPr>
          <w:rFonts w:ascii="Times New Roman" w:hAnsi="Times New Roman" w:cs="Times New Roman"/>
          <w:sz w:val="24"/>
          <w:szCs w:val="24"/>
        </w:rPr>
        <w:t>n</w:t>
      </w:r>
      <w:r w:rsidR="00876F77">
        <w:rPr>
          <w:rFonts w:ascii="Times New Roman" w:hAnsi="Times New Roman" w:cs="Times New Roman"/>
          <w:sz w:val="24"/>
          <w:szCs w:val="24"/>
        </w:rPr>
        <w:t>erable than women. The first explanation is that men tend</w:t>
      </w:r>
      <w:r w:rsidR="00C66150">
        <w:rPr>
          <w:rFonts w:ascii="Times New Roman" w:hAnsi="Times New Roman" w:cs="Times New Roman"/>
          <w:sz w:val="24"/>
          <w:szCs w:val="24"/>
        </w:rPr>
        <w:t xml:space="preserve"> to</w:t>
      </w:r>
      <w:r w:rsidR="00876F77">
        <w:rPr>
          <w:rFonts w:ascii="Times New Roman" w:hAnsi="Times New Roman" w:cs="Times New Roman"/>
          <w:sz w:val="24"/>
          <w:szCs w:val="24"/>
        </w:rPr>
        <w:t xml:space="preserve"> be overconfident</w:t>
      </w:r>
      <w:r w:rsidR="003B3E8D">
        <w:rPr>
          <w:rFonts w:ascii="Times New Roman" w:hAnsi="Times New Roman" w:cs="Times New Roman"/>
          <w:sz w:val="24"/>
          <w:szCs w:val="24"/>
        </w:rPr>
        <w:t xml:space="preserve"> (</w:t>
      </w:r>
      <w:r w:rsidR="003B3E8D" w:rsidRPr="003D1204">
        <w:rPr>
          <w:rFonts w:ascii="Times New Roman" w:hAnsi="Times New Roman" w:cs="Times New Roman"/>
          <w:sz w:val="24"/>
          <w:szCs w:val="24"/>
        </w:rPr>
        <w:t>Carlson,</w:t>
      </w:r>
      <w:r w:rsidR="003B3E8D">
        <w:rPr>
          <w:rFonts w:ascii="Times New Roman" w:hAnsi="Times New Roman" w:cs="Times New Roman"/>
          <w:sz w:val="24"/>
          <w:szCs w:val="24"/>
        </w:rPr>
        <w:t xml:space="preserve"> 2018)</w:t>
      </w:r>
      <w:r w:rsidR="00876F77">
        <w:rPr>
          <w:rFonts w:ascii="Times New Roman" w:hAnsi="Times New Roman" w:cs="Times New Roman"/>
          <w:sz w:val="24"/>
          <w:szCs w:val="24"/>
        </w:rPr>
        <w:t>.</w:t>
      </w:r>
      <w:r w:rsidR="002B7082">
        <w:rPr>
          <w:rFonts w:ascii="Times New Roman" w:hAnsi="Times New Roman" w:cs="Times New Roman"/>
          <w:sz w:val="24"/>
          <w:szCs w:val="24"/>
        </w:rPr>
        <w:t xml:space="preserve"> They tend to think that they are making the right choices which land them in the hands of fraudsters. </w:t>
      </w:r>
      <w:r w:rsidR="00C96882">
        <w:rPr>
          <w:rFonts w:ascii="Times New Roman" w:hAnsi="Times New Roman" w:cs="Times New Roman"/>
          <w:sz w:val="24"/>
          <w:szCs w:val="24"/>
        </w:rPr>
        <w:t xml:space="preserve">In addition, men are targeted by fraudsters because they tend to handle the finances of many U.S households, especially in older generations. </w:t>
      </w:r>
    </w:p>
    <w:p w14:paraId="6D3BE312" w14:textId="41F89E53" w:rsidR="00BF4AD1" w:rsidRDefault="00BF4AD1" w:rsidP="003B3E8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second stereotype that elderly people (those aged 70 years and above) are more vulnerable to fraud is also wrong. </w:t>
      </w:r>
      <w:r w:rsidR="006D54B6">
        <w:rPr>
          <w:rFonts w:ascii="Times New Roman" w:hAnsi="Times New Roman" w:cs="Times New Roman"/>
          <w:sz w:val="24"/>
          <w:szCs w:val="24"/>
        </w:rPr>
        <w:t>Research i</w:t>
      </w:r>
      <w:r w:rsidR="005E616A">
        <w:rPr>
          <w:rFonts w:ascii="Times New Roman" w:hAnsi="Times New Roman" w:cs="Times New Roman"/>
          <w:sz w:val="24"/>
          <w:szCs w:val="24"/>
        </w:rPr>
        <w:t>ndicates that victims of fraud are</w:t>
      </w:r>
      <w:r w:rsidR="00F311AA">
        <w:rPr>
          <w:rFonts w:ascii="Times New Roman" w:hAnsi="Times New Roman" w:cs="Times New Roman"/>
          <w:sz w:val="24"/>
          <w:szCs w:val="24"/>
        </w:rPr>
        <w:t xml:space="preserve"> those in their 50s and 60s, </w:t>
      </w:r>
      <w:r w:rsidR="003B3E8D">
        <w:rPr>
          <w:rFonts w:ascii="Times New Roman" w:hAnsi="Times New Roman" w:cs="Times New Roman"/>
          <w:sz w:val="24"/>
          <w:szCs w:val="24"/>
        </w:rPr>
        <w:t xml:space="preserve">and </w:t>
      </w:r>
      <w:r w:rsidR="00F311AA">
        <w:rPr>
          <w:rFonts w:ascii="Times New Roman" w:hAnsi="Times New Roman" w:cs="Times New Roman"/>
          <w:sz w:val="24"/>
          <w:szCs w:val="24"/>
        </w:rPr>
        <w:t>not those in their 70s</w:t>
      </w:r>
      <w:r w:rsidR="003B3E8D">
        <w:rPr>
          <w:rFonts w:ascii="Times New Roman" w:hAnsi="Times New Roman" w:cs="Times New Roman"/>
          <w:sz w:val="24"/>
          <w:szCs w:val="24"/>
        </w:rPr>
        <w:t xml:space="preserve"> (</w:t>
      </w:r>
      <w:r w:rsidR="003B3E8D" w:rsidRPr="003D1204">
        <w:rPr>
          <w:rFonts w:ascii="Times New Roman" w:hAnsi="Times New Roman" w:cs="Times New Roman"/>
          <w:sz w:val="24"/>
          <w:szCs w:val="24"/>
        </w:rPr>
        <w:t>Carlson,</w:t>
      </w:r>
      <w:r w:rsidR="003B3E8D">
        <w:rPr>
          <w:rFonts w:ascii="Times New Roman" w:hAnsi="Times New Roman" w:cs="Times New Roman"/>
          <w:sz w:val="24"/>
          <w:szCs w:val="24"/>
        </w:rPr>
        <w:t xml:space="preserve"> 2018)</w:t>
      </w:r>
      <w:r w:rsidR="00F311AA">
        <w:rPr>
          <w:rFonts w:ascii="Times New Roman" w:hAnsi="Times New Roman" w:cs="Times New Roman"/>
          <w:sz w:val="24"/>
          <w:szCs w:val="24"/>
        </w:rPr>
        <w:t xml:space="preserve">. </w:t>
      </w:r>
      <w:r w:rsidR="00F05E17">
        <w:rPr>
          <w:rFonts w:ascii="Times New Roman" w:hAnsi="Times New Roman" w:cs="Times New Roman"/>
          <w:sz w:val="24"/>
          <w:szCs w:val="24"/>
        </w:rPr>
        <w:t>People in their 50s and 60s are in desperate need of saving for retirement which make</w:t>
      </w:r>
      <w:r w:rsidR="00C66150">
        <w:rPr>
          <w:rFonts w:ascii="Times New Roman" w:hAnsi="Times New Roman" w:cs="Times New Roman"/>
          <w:sz w:val="24"/>
          <w:szCs w:val="24"/>
        </w:rPr>
        <w:t>s</w:t>
      </w:r>
      <w:r w:rsidR="00F05E17">
        <w:rPr>
          <w:rFonts w:ascii="Times New Roman" w:hAnsi="Times New Roman" w:cs="Times New Roman"/>
          <w:sz w:val="24"/>
          <w:szCs w:val="24"/>
        </w:rPr>
        <w:t xml:space="preserve"> them vulnerable to scum deals offering huge returns</w:t>
      </w:r>
      <w:r w:rsidR="003B3E8D">
        <w:rPr>
          <w:rFonts w:ascii="Times New Roman" w:hAnsi="Times New Roman" w:cs="Times New Roman"/>
          <w:sz w:val="24"/>
          <w:szCs w:val="24"/>
        </w:rPr>
        <w:t xml:space="preserve"> (</w:t>
      </w:r>
      <w:r w:rsidR="003B3E8D" w:rsidRPr="003D1204">
        <w:rPr>
          <w:rFonts w:ascii="Times New Roman" w:hAnsi="Times New Roman" w:cs="Times New Roman"/>
          <w:sz w:val="24"/>
          <w:szCs w:val="24"/>
        </w:rPr>
        <w:t>Carlson,</w:t>
      </w:r>
      <w:r w:rsidR="003B3E8D">
        <w:rPr>
          <w:rFonts w:ascii="Times New Roman" w:hAnsi="Times New Roman" w:cs="Times New Roman"/>
          <w:sz w:val="24"/>
          <w:szCs w:val="24"/>
        </w:rPr>
        <w:t xml:space="preserve"> 2018)</w:t>
      </w:r>
      <w:r w:rsidR="00F05E17">
        <w:rPr>
          <w:rFonts w:ascii="Times New Roman" w:hAnsi="Times New Roman" w:cs="Times New Roman"/>
          <w:sz w:val="24"/>
          <w:szCs w:val="24"/>
        </w:rPr>
        <w:t xml:space="preserve">. </w:t>
      </w:r>
    </w:p>
    <w:p w14:paraId="3C15119C" w14:textId="45E1E1E0" w:rsidR="002A1D67" w:rsidRDefault="002A1D67" w:rsidP="00085A2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Furthermore, the common belief that illiterate people are more vulnerable than educated people to be victims of fraud is wrong. </w:t>
      </w:r>
      <w:r w:rsidR="00B819AA">
        <w:rPr>
          <w:rFonts w:ascii="Times New Roman" w:hAnsi="Times New Roman" w:cs="Times New Roman"/>
          <w:sz w:val="24"/>
          <w:szCs w:val="24"/>
        </w:rPr>
        <w:t xml:space="preserve">Research suggests that people who did not </w:t>
      </w:r>
      <w:r w:rsidR="00085A2A">
        <w:rPr>
          <w:rFonts w:ascii="Times New Roman" w:hAnsi="Times New Roman" w:cs="Times New Roman"/>
          <w:sz w:val="24"/>
          <w:szCs w:val="24"/>
        </w:rPr>
        <w:t xml:space="preserve">complete </w:t>
      </w:r>
      <w:r w:rsidR="00B819AA">
        <w:rPr>
          <w:rFonts w:ascii="Times New Roman" w:hAnsi="Times New Roman" w:cs="Times New Roman"/>
          <w:sz w:val="24"/>
          <w:szCs w:val="24"/>
        </w:rPr>
        <w:t xml:space="preserve">high school are actually less likely to be </w:t>
      </w:r>
      <w:proofErr w:type="spellStart"/>
      <w:r w:rsidR="00B819AA">
        <w:rPr>
          <w:rFonts w:ascii="Times New Roman" w:hAnsi="Times New Roman" w:cs="Times New Roman"/>
          <w:sz w:val="24"/>
          <w:szCs w:val="24"/>
        </w:rPr>
        <w:t>frauded</w:t>
      </w:r>
      <w:proofErr w:type="spellEnd"/>
      <w:r w:rsidR="00B819AA">
        <w:rPr>
          <w:rFonts w:ascii="Times New Roman" w:hAnsi="Times New Roman" w:cs="Times New Roman"/>
          <w:sz w:val="24"/>
          <w:szCs w:val="24"/>
        </w:rPr>
        <w:t xml:space="preserve"> than everybody else</w:t>
      </w:r>
      <w:r w:rsidR="00085A2A">
        <w:rPr>
          <w:rFonts w:ascii="Times New Roman" w:hAnsi="Times New Roman" w:cs="Times New Roman"/>
          <w:sz w:val="24"/>
          <w:szCs w:val="24"/>
        </w:rPr>
        <w:t xml:space="preserve"> (</w:t>
      </w:r>
      <w:r w:rsidR="00085A2A" w:rsidRPr="003D1204">
        <w:rPr>
          <w:rFonts w:ascii="Times New Roman" w:hAnsi="Times New Roman" w:cs="Times New Roman"/>
          <w:sz w:val="24"/>
          <w:szCs w:val="24"/>
        </w:rPr>
        <w:t>Carlson,</w:t>
      </w:r>
      <w:r w:rsidR="00085A2A">
        <w:rPr>
          <w:rFonts w:ascii="Times New Roman" w:hAnsi="Times New Roman" w:cs="Times New Roman"/>
          <w:sz w:val="24"/>
          <w:szCs w:val="24"/>
        </w:rPr>
        <w:t xml:space="preserve"> 2018)</w:t>
      </w:r>
      <w:r w:rsidR="00B819AA">
        <w:rPr>
          <w:rFonts w:ascii="Times New Roman" w:hAnsi="Times New Roman" w:cs="Times New Roman"/>
          <w:sz w:val="24"/>
          <w:szCs w:val="24"/>
        </w:rPr>
        <w:t xml:space="preserve">. </w:t>
      </w:r>
      <w:r w:rsidR="00B90A7F">
        <w:rPr>
          <w:rFonts w:ascii="Times New Roman" w:hAnsi="Times New Roman" w:cs="Times New Roman"/>
          <w:sz w:val="24"/>
          <w:szCs w:val="24"/>
        </w:rPr>
        <w:t>Those with graduate degrees are the ones who have the highest chance of being scammed</w:t>
      </w:r>
      <w:r w:rsidR="00085A2A">
        <w:rPr>
          <w:rFonts w:ascii="Times New Roman" w:hAnsi="Times New Roman" w:cs="Times New Roman"/>
          <w:sz w:val="24"/>
          <w:szCs w:val="24"/>
        </w:rPr>
        <w:t xml:space="preserve"> (</w:t>
      </w:r>
      <w:r w:rsidR="00085A2A" w:rsidRPr="003D1204">
        <w:rPr>
          <w:rFonts w:ascii="Times New Roman" w:hAnsi="Times New Roman" w:cs="Times New Roman"/>
          <w:sz w:val="24"/>
          <w:szCs w:val="24"/>
        </w:rPr>
        <w:t>Carlson,</w:t>
      </w:r>
      <w:r w:rsidR="00085A2A">
        <w:rPr>
          <w:rFonts w:ascii="Times New Roman" w:hAnsi="Times New Roman" w:cs="Times New Roman"/>
          <w:sz w:val="24"/>
          <w:szCs w:val="24"/>
        </w:rPr>
        <w:t xml:space="preserve"> 2018)</w:t>
      </w:r>
      <w:r w:rsidR="00B90A7F">
        <w:rPr>
          <w:rFonts w:ascii="Times New Roman" w:hAnsi="Times New Roman" w:cs="Times New Roman"/>
          <w:sz w:val="24"/>
          <w:szCs w:val="24"/>
        </w:rPr>
        <w:t>.</w:t>
      </w:r>
      <w:r w:rsidR="00075BA2">
        <w:rPr>
          <w:rFonts w:ascii="Times New Roman" w:hAnsi="Times New Roman" w:cs="Times New Roman"/>
          <w:sz w:val="24"/>
          <w:szCs w:val="24"/>
        </w:rPr>
        <w:t xml:space="preserve"> The reason is not because those with graduate degrees are likely to be rich. Research indicates that being rich, on its own, is not a predictor of being a victim of fraud</w:t>
      </w:r>
      <w:r w:rsidR="00085A2A">
        <w:rPr>
          <w:rFonts w:ascii="Times New Roman" w:hAnsi="Times New Roman" w:cs="Times New Roman"/>
          <w:sz w:val="24"/>
          <w:szCs w:val="24"/>
        </w:rPr>
        <w:t xml:space="preserve"> (</w:t>
      </w:r>
      <w:r w:rsidR="00085A2A" w:rsidRPr="003D1204">
        <w:rPr>
          <w:rFonts w:ascii="Times New Roman" w:hAnsi="Times New Roman" w:cs="Times New Roman"/>
          <w:sz w:val="24"/>
          <w:szCs w:val="24"/>
        </w:rPr>
        <w:t>Carlson,</w:t>
      </w:r>
      <w:r w:rsidR="00085A2A">
        <w:rPr>
          <w:rFonts w:ascii="Times New Roman" w:hAnsi="Times New Roman" w:cs="Times New Roman"/>
          <w:sz w:val="24"/>
          <w:szCs w:val="24"/>
        </w:rPr>
        <w:t xml:space="preserve"> 2018)</w:t>
      </w:r>
      <w:r w:rsidR="00075BA2">
        <w:rPr>
          <w:rFonts w:ascii="Times New Roman" w:hAnsi="Times New Roman" w:cs="Times New Roman"/>
          <w:sz w:val="24"/>
          <w:szCs w:val="24"/>
        </w:rPr>
        <w:t xml:space="preserve">. </w:t>
      </w:r>
      <w:r w:rsidR="008352BA">
        <w:rPr>
          <w:rFonts w:ascii="Times New Roman" w:hAnsi="Times New Roman" w:cs="Times New Roman"/>
          <w:sz w:val="24"/>
          <w:szCs w:val="24"/>
        </w:rPr>
        <w:t>According to financial planners, more educated people fool themselves that because they are successful in</w:t>
      </w:r>
      <w:r w:rsidR="009E6E9A">
        <w:rPr>
          <w:rFonts w:ascii="Times New Roman" w:hAnsi="Times New Roman" w:cs="Times New Roman"/>
          <w:sz w:val="24"/>
          <w:szCs w:val="24"/>
        </w:rPr>
        <w:t xml:space="preserve"> </w:t>
      </w:r>
      <w:r w:rsidR="008352BA">
        <w:rPr>
          <w:rFonts w:ascii="Times New Roman" w:hAnsi="Times New Roman" w:cs="Times New Roman"/>
          <w:sz w:val="24"/>
          <w:szCs w:val="24"/>
        </w:rPr>
        <w:t>their</w:t>
      </w:r>
      <w:r w:rsidR="009E6E9A">
        <w:rPr>
          <w:rFonts w:ascii="Times New Roman" w:hAnsi="Times New Roman" w:cs="Times New Roman"/>
          <w:sz w:val="24"/>
          <w:szCs w:val="24"/>
        </w:rPr>
        <w:t xml:space="preserve"> </w:t>
      </w:r>
      <w:r w:rsidR="008352BA">
        <w:rPr>
          <w:rFonts w:ascii="Times New Roman" w:hAnsi="Times New Roman" w:cs="Times New Roman"/>
          <w:sz w:val="24"/>
          <w:szCs w:val="24"/>
        </w:rPr>
        <w:t>field of study, they can be excellent investors too</w:t>
      </w:r>
      <w:r w:rsidR="00085A2A">
        <w:rPr>
          <w:rFonts w:ascii="Times New Roman" w:hAnsi="Times New Roman" w:cs="Times New Roman"/>
          <w:sz w:val="24"/>
          <w:szCs w:val="24"/>
        </w:rPr>
        <w:t xml:space="preserve"> (</w:t>
      </w:r>
      <w:r w:rsidR="00085A2A" w:rsidRPr="003D1204">
        <w:rPr>
          <w:rFonts w:ascii="Times New Roman" w:hAnsi="Times New Roman" w:cs="Times New Roman"/>
          <w:sz w:val="24"/>
          <w:szCs w:val="24"/>
        </w:rPr>
        <w:t>Carlson,</w:t>
      </w:r>
      <w:r w:rsidR="00085A2A">
        <w:rPr>
          <w:rFonts w:ascii="Times New Roman" w:hAnsi="Times New Roman" w:cs="Times New Roman"/>
          <w:sz w:val="24"/>
          <w:szCs w:val="24"/>
        </w:rPr>
        <w:t xml:space="preserve"> 2018)</w:t>
      </w:r>
      <w:r w:rsidR="008352BA">
        <w:rPr>
          <w:rFonts w:ascii="Times New Roman" w:hAnsi="Times New Roman" w:cs="Times New Roman"/>
          <w:sz w:val="24"/>
          <w:szCs w:val="24"/>
        </w:rPr>
        <w:t xml:space="preserve">. </w:t>
      </w:r>
      <w:r w:rsidR="0065430B">
        <w:rPr>
          <w:rFonts w:ascii="Times New Roman" w:hAnsi="Times New Roman" w:cs="Times New Roman"/>
          <w:sz w:val="24"/>
          <w:szCs w:val="24"/>
        </w:rPr>
        <w:t>As a result, they get overconfident which land</w:t>
      </w:r>
      <w:r w:rsidR="00C66150">
        <w:rPr>
          <w:rFonts w:ascii="Times New Roman" w:hAnsi="Times New Roman" w:cs="Times New Roman"/>
          <w:sz w:val="24"/>
          <w:szCs w:val="24"/>
        </w:rPr>
        <w:t>s</w:t>
      </w:r>
      <w:r w:rsidR="0065430B">
        <w:rPr>
          <w:rFonts w:ascii="Times New Roman" w:hAnsi="Times New Roman" w:cs="Times New Roman"/>
          <w:sz w:val="24"/>
          <w:szCs w:val="24"/>
        </w:rPr>
        <w:t xml:space="preserve"> them to big vulnerabilities in broken promises, po</w:t>
      </w:r>
      <w:r w:rsidR="00085A2A">
        <w:rPr>
          <w:rFonts w:ascii="Times New Roman" w:hAnsi="Times New Roman" w:cs="Times New Roman"/>
          <w:sz w:val="24"/>
          <w:szCs w:val="24"/>
        </w:rPr>
        <w:t>o</w:t>
      </w:r>
      <w:r w:rsidR="0065430B">
        <w:rPr>
          <w:rFonts w:ascii="Times New Roman" w:hAnsi="Times New Roman" w:cs="Times New Roman"/>
          <w:sz w:val="24"/>
          <w:szCs w:val="24"/>
        </w:rPr>
        <w:t xml:space="preserve">r </w:t>
      </w:r>
      <w:r w:rsidR="0065430B">
        <w:rPr>
          <w:rFonts w:ascii="Times New Roman" w:hAnsi="Times New Roman" w:cs="Times New Roman"/>
          <w:sz w:val="24"/>
          <w:szCs w:val="24"/>
        </w:rPr>
        <w:lastRenderedPageBreak/>
        <w:t>investments</w:t>
      </w:r>
      <w:r w:rsidR="00C66150">
        <w:rPr>
          <w:rFonts w:ascii="Times New Roman" w:hAnsi="Times New Roman" w:cs="Times New Roman"/>
          <w:sz w:val="24"/>
          <w:szCs w:val="24"/>
        </w:rPr>
        <w:t>,</w:t>
      </w:r>
      <w:r w:rsidR="0065430B">
        <w:rPr>
          <w:rFonts w:ascii="Times New Roman" w:hAnsi="Times New Roman" w:cs="Times New Roman"/>
          <w:sz w:val="24"/>
          <w:szCs w:val="24"/>
        </w:rPr>
        <w:t xml:space="preserve"> and fraud. </w:t>
      </w:r>
      <w:r w:rsidR="00B3063F">
        <w:rPr>
          <w:rFonts w:ascii="Times New Roman" w:hAnsi="Times New Roman" w:cs="Times New Roman"/>
          <w:sz w:val="24"/>
          <w:szCs w:val="24"/>
        </w:rPr>
        <w:t xml:space="preserve">In addition, educated people tend to be busy in their professions which </w:t>
      </w:r>
      <w:r w:rsidR="006D095E">
        <w:rPr>
          <w:rFonts w:ascii="Times New Roman" w:hAnsi="Times New Roman" w:cs="Times New Roman"/>
          <w:sz w:val="24"/>
          <w:szCs w:val="24"/>
        </w:rPr>
        <w:t xml:space="preserve">makes them vulnerable to fraud. </w:t>
      </w:r>
      <w:r w:rsidR="008608D3">
        <w:rPr>
          <w:rFonts w:ascii="Times New Roman" w:hAnsi="Times New Roman" w:cs="Times New Roman"/>
          <w:sz w:val="24"/>
          <w:szCs w:val="24"/>
        </w:rPr>
        <w:t>They tend to make haste decisions, depend on the opinion of others</w:t>
      </w:r>
      <w:r w:rsidR="00C66150">
        <w:rPr>
          <w:rFonts w:ascii="Times New Roman" w:hAnsi="Times New Roman" w:cs="Times New Roman"/>
          <w:sz w:val="24"/>
          <w:szCs w:val="24"/>
        </w:rPr>
        <w:t>,</w:t>
      </w:r>
      <w:r w:rsidR="008608D3">
        <w:rPr>
          <w:rFonts w:ascii="Times New Roman" w:hAnsi="Times New Roman" w:cs="Times New Roman"/>
          <w:sz w:val="24"/>
          <w:szCs w:val="24"/>
        </w:rPr>
        <w:t xml:space="preserve"> and do not create time to do their own research before </w:t>
      </w:r>
      <w:r w:rsidR="00C66150">
        <w:rPr>
          <w:rFonts w:ascii="Times New Roman" w:hAnsi="Times New Roman" w:cs="Times New Roman"/>
          <w:sz w:val="24"/>
          <w:szCs w:val="24"/>
        </w:rPr>
        <w:t>investing</w:t>
      </w:r>
      <w:r w:rsidR="008608D3">
        <w:rPr>
          <w:rFonts w:ascii="Times New Roman" w:hAnsi="Times New Roman" w:cs="Times New Roman"/>
          <w:sz w:val="24"/>
          <w:szCs w:val="24"/>
        </w:rPr>
        <w:t xml:space="preserve">. </w:t>
      </w:r>
    </w:p>
    <w:p w14:paraId="04DFE605" w14:textId="7D967218" w:rsidR="007D0806" w:rsidRDefault="007D0806" w:rsidP="005202F6">
      <w:pPr>
        <w:pStyle w:val="Heading1"/>
        <w:jc w:val="center"/>
        <w:rPr>
          <w:rFonts w:ascii="Times New Roman" w:hAnsi="Times New Roman" w:cs="Times New Roman"/>
          <w:color w:val="auto"/>
        </w:rPr>
      </w:pPr>
      <w:r w:rsidRPr="005202F6">
        <w:rPr>
          <w:rFonts w:ascii="Times New Roman" w:hAnsi="Times New Roman" w:cs="Times New Roman"/>
          <w:color w:val="auto"/>
        </w:rPr>
        <w:t>Theory of Criminology</w:t>
      </w:r>
    </w:p>
    <w:p w14:paraId="0FA3F2BD" w14:textId="77777777" w:rsidR="005202F6" w:rsidRPr="005202F6" w:rsidRDefault="005202F6" w:rsidP="005202F6"/>
    <w:p w14:paraId="45D4B34B" w14:textId="09B303C6" w:rsidR="00C10DEC" w:rsidRPr="0024197A" w:rsidRDefault="00C10DEC" w:rsidP="00C10DEC">
      <w:pPr>
        <w:spacing w:line="480" w:lineRule="auto"/>
        <w:ind w:firstLine="720"/>
        <w:rPr>
          <w:rFonts w:ascii="Times New Roman" w:hAnsi="Times New Roman" w:cs="Times New Roman"/>
          <w:sz w:val="24"/>
          <w:szCs w:val="24"/>
        </w:rPr>
      </w:pPr>
      <w:r w:rsidRPr="0024197A">
        <w:rPr>
          <w:rFonts w:ascii="Times New Roman" w:hAnsi="Times New Roman" w:cs="Times New Roman"/>
          <w:sz w:val="24"/>
          <w:szCs w:val="24"/>
        </w:rPr>
        <w:t xml:space="preserve">The theory of criminology that best fits </w:t>
      </w:r>
      <w:r>
        <w:rPr>
          <w:rFonts w:ascii="Times New Roman" w:hAnsi="Times New Roman" w:cs="Times New Roman"/>
          <w:sz w:val="24"/>
          <w:szCs w:val="24"/>
        </w:rPr>
        <w:t xml:space="preserve">the crime of fraud is </w:t>
      </w:r>
      <w:r w:rsidRPr="0024197A">
        <w:rPr>
          <w:rFonts w:ascii="Times New Roman" w:hAnsi="Times New Roman" w:cs="Times New Roman"/>
          <w:sz w:val="24"/>
          <w:szCs w:val="24"/>
        </w:rPr>
        <w:t>the sociological theory. According to the sociological theory, people engage in crime because they do not see the benefits of adhering to social values and believe that engaging in criminal activities is the only way to improve their financial and social conditions</w:t>
      </w:r>
      <w:r>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Akers</w:t>
      </w:r>
      <w:r w:rsidRPr="0024197A">
        <w:rPr>
          <w:rFonts w:ascii="Times New Roman" w:hAnsi="Times New Roman" w:cs="Times New Roman"/>
          <w:color w:val="222222"/>
          <w:sz w:val="24"/>
          <w:szCs w:val="24"/>
          <w:shd w:val="clear" w:color="auto" w:fill="FFFFFF"/>
        </w:rPr>
        <w:t xml:space="preserve"> &amp; Jennings</w:t>
      </w:r>
      <w:r>
        <w:rPr>
          <w:rFonts w:ascii="Times New Roman" w:hAnsi="Times New Roman" w:cs="Times New Roman"/>
          <w:color w:val="222222"/>
          <w:sz w:val="24"/>
          <w:szCs w:val="24"/>
          <w:shd w:val="clear" w:color="auto" w:fill="FFFFFF"/>
        </w:rPr>
        <w:t>, 2019)</w:t>
      </w:r>
      <w:r w:rsidRPr="0024197A">
        <w:rPr>
          <w:rFonts w:ascii="Times New Roman" w:hAnsi="Times New Roman" w:cs="Times New Roman"/>
          <w:sz w:val="24"/>
          <w:szCs w:val="24"/>
        </w:rPr>
        <w:t>. Employees who feel their salary are not enough and end up engaging in fraud activities are motivated by the desire to do well financially and do not mind breaking the law for their breakthrough.</w:t>
      </w:r>
    </w:p>
    <w:p w14:paraId="0BEF2E93" w14:textId="05A31ABB" w:rsidR="00C10DEC" w:rsidRPr="0024197A" w:rsidRDefault="00C10DEC" w:rsidP="00C10DEC">
      <w:pPr>
        <w:spacing w:line="480" w:lineRule="auto"/>
        <w:ind w:firstLine="720"/>
        <w:rPr>
          <w:rFonts w:ascii="Times New Roman" w:hAnsi="Times New Roman" w:cs="Times New Roman"/>
          <w:sz w:val="24"/>
          <w:szCs w:val="24"/>
        </w:rPr>
      </w:pPr>
      <w:r w:rsidRPr="0024197A">
        <w:rPr>
          <w:rFonts w:ascii="Times New Roman" w:hAnsi="Times New Roman" w:cs="Times New Roman"/>
          <w:sz w:val="24"/>
          <w:szCs w:val="24"/>
        </w:rPr>
        <w:t xml:space="preserve"> The sociological theory of criminology was developed by Robert </w:t>
      </w:r>
      <w:proofErr w:type="spellStart"/>
      <w:r w:rsidRPr="0024197A">
        <w:rPr>
          <w:rFonts w:ascii="Times New Roman" w:hAnsi="Times New Roman" w:cs="Times New Roman"/>
          <w:sz w:val="24"/>
          <w:szCs w:val="24"/>
        </w:rPr>
        <w:t>Metron</w:t>
      </w:r>
      <w:proofErr w:type="spellEnd"/>
      <w:r w:rsidRPr="0024197A">
        <w:rPr>
          <w:rFonts w:ascii="Times New Roman" w:hAnsi="Times New Roman" w:cs="Times New Roman"/>
          <w:sz w:val="24"/>
          <w:szCs w:val="24"/>
        </w:rPr>
        <w:t xml:space="preserve">, who argued that the inability of an offender to meet their goals in socially acceptable means puts them at the risk of using other non-social and illegal ways to pursue their objectives. The theory was mostly developed due to sociological inquiry where it is believed that criminal behavior is a </w:t>
      </w:r>
      <w:r w:rsidR="001E76E8" w:rsidRPr="0024197A">
        <w:rPr>
          <w:rFonts w:ascii="Times New Roman" w:hAnsi="Times New Roman" w:cs="Times New Roman"/>
          <w:sz w:val="24"/>
          <w:szCs w:val="24"/>
        </w:rPr>
        <w:t>typical</w:t>
      </w:r>
      <w:r w:rsidRPr="0024197A">
        <w:rPr>
          <w:rFonts w:ascii="Times New Roman" w:hAnsi="Times New Roman" w:cs="Times New Roman"/>
          <w:sz w:val="24"/>
          <w:szCs w:val="24"/>
        </w:rPr>
        <w:t xml:space="preserve"> response </w:t>
      </w:r>
      <w:r w:rsidR="001E76E8">
        <w:rPr>
          <w:rFonts w:ascii="Times New Roman" w:hAnsi="Times New Roman" w:cs="Times New Roman"/>
          <w:sz w:val="24"/>
          <w:szCs w:val="24"/>
        </w:rPr>
        <w:t xml:space="preserve">of normal individuals to distinct social conditions </w:t>
      </w:r>
      <w:r>
        <w:rPr>
          <w:rFonts w:ascii="Times New Roman" w:hAnsi="Times New Roman" w:cs="Times New Roman"/>
          <w:sz w:val="24"/>
          <w:szCs w:val="24"/>
        </w:rPr>
        <w:t>(</w:t>
      </w:r>
      <w:r w:rsidRPr="0024197A">
        <w:rPr>
          <w:rFonts w:ascii="Times New Roman" w:hAnsi="Times New Roman" w:cs="Times New Roman"/>
          <w:color w:val="222222"/>
          <w:sz w:val="24"/>
          <w:szCs w:val="24"/>
          <w:shd w:val="clear" w:color="auto" w:fill="FFFFFF"/>
        </w:rPr>
        <w:t>Nicho</w:t>
      </w:r>
      <w:r>
        <w:rPr>
          <w:rFonts w:ascii="Times New Roman" w:hAnsi="Times New Roman" w:cs="Times New Roman"/>
          <w:color w:val="222222"/>
          <w:sz w:val="24"/>
          <w:szCs w:val="24"/>
          <w:shd w:val="clear" w:color="auto" w:fill="FFFFFF"/>
        </w:rPr>
        <w:t xml:space="preserve">lson </w:t>
      </w:r>
      <w:r w:rsidRPr="0024197A">
        <w:rPr>
          <w:rFonts w:ascii="Times New Roman" w:hAnsi="Times New Roman" w:cs="Times New Roman"/>
          <w:color w:val="222222"/>
          <w:sz w:val="24"/>
          <w:szCs w:val="24"/>
          <w:shd w:val="clear" w:color="auto" w:fill="FFFFFF"/>
        </w:rPr>
        <w:t>&amp; Higgins</w:t>
      </w:r>
      <w:r>
        <w:rPr>
          <w:rFonts w:ascii="Times New Roman" w:hAnsi="Times New Roman" w:cs="Times New Roman"/>
          <w:color w:val="222222"/>
          <w:sz w:val="24"/>
          <w:szCs w:val="24"/>
          <w:shd w:val="clear" w:color="auto" w:fill="FFFFFF"/>
        </w:rPr>
        <w:t>, 2017)</w:t>
      </w:r>
      <w:r w:rsidRPr="0024197A">
        <w:rPr>
          <w:rFonts w:ascii="Times New Roman" w:hAnsi="Times New Roman" w:cs="Times New Roman"/>
          <w:sz w:val="24"/>
          <w:szCs w:val="24"/>
        </w:rPr>
        <w:t xml:space="preserve">. With a positive alternative available for the offenders, they are less likely to engage in criminal activities. For example, with the employees who are more likely to engage in fraud to have more income, the availability of a positive alternative such as a better source of income or higher pay will be less likely for them to engage in criminal activities. </w:t>
      </w:r>
    </w:p>
    <w:p w14:paraId="71DA6736" w14:textId="41E29B0E" w:rsidR="00C10DEC" w:rsidRPr="0024197A" w:rsidRDefault="00C10DEC" w:rsidP="00C10DEC">
      <w:pPr>
        <w:spacing w:line="480" w:lineRule="auto"/>
        <w:ind w:firstLine="720"/>
        <w:rPr>
          <w:rFonts w:ascii="Times New Roman" w:hAnsi="Times New Roman" w:cs="Times New Roman"/>
          <w:sz w:val="24"/>
          <w:szCs w:val="24"/>
        </w:rPr>
      </w:pPr>
      <w:r w:rsidRPr="0024197A">
        <w:rPr>
          <w:rFonts w:ascii="Times New Roman" w:hAnsi="Times New Roman" w:cs="Times New Roman"/>
          <w:sz w:val="24"/>
          <w:szCs w:val="24"/>
        </w:rPr>
        <w:t xml:space="preserve">The tenant for the sociological theory is that the social environment </w:t>
      </w:r>
      <w:r w:rsidR="00AA329E">
        <w:rPr>
          <w:rFonts w:ascii="Times New Roman" w:hAnsi="Times New Roman" w:cs="Times New Roman"/>
          <w:sz w:val="24"/>
          <w:szCs w:val="24"/>
        </w:rPr>
        <w:t>i</w:t>
      </w:r>
      <w:r w:rsidRPr="0024197A">
        <w:rPr>
          <w:rFonts w:ascii="Times New Roman" w:hAnsi="Times New Roman" w:cs="Times New Roman"/>
          <w:sz w:val="24"/>
          <w:szCs w:val="24"/>
        </w:rPr>
        <w:t xml:space="preserve">s a contributor to criminal behaviors in individuals. When an individual interacts with people that are more engaged in criminal activities, there is a high chance of them engaging in the criminal activities </w:t>
      </w:r>
      <w:r w:rsidRPr="0024197A">
        <w:rPr>
          <w:rFonts w:ascii="Times New Roman" w:hAnsi="Times New Roman" w:cs="Times New Roman"/>
          <w:sz w:val="24"/>
          <w:szCs w:val="24"/>
        </w:rPr>
        <w:lastRenderedPageBreak/>
        <w:t>themselves. As people interact in the environment, they learn certain aspects of their behaviors from one another. Social interaction has a great impact on the behaviors of individuals. Peer pressure is known to result in behavior change among individuals</w:t>
      </w:r>
      <w:r>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 xml:space="preserve">Akers </w:t>
      </w:r>
      <w:r w:rsidRPr="0024197A">
        <w:rPr>
          <w:rFonts w:ascii="Times New Roman" w:hAnsi="Times New Roman" w:cs="Times New Roman"/>
          <w:color w:val="222222"/>
          <w:sz w:val="24"/>
          <w:szCs w:val="24"/>
          <w:shd w:val="clear" w:color="auto" w:fill="FFFFFF"/>
        </w:rPr>
        <w:t>&amp; Jensen</w:t>
      </w:r>
      <w:r>
        <w:rPr>
          <w:rFonts w:ascii="Times New Roman" w:hAnsi="Times New Roman" w:cs="Times New Roman"/>
          <w:color w:val="222222"/>
          <w:sz w:val="24"/>
          <w:szCs w:val="24"/>
          <w:shd w:val="clear" w:color="auto" w:fill="FFFFFF"/>
        </w:rPr>
        <w:t>, 2017)</w:t>
      </w:r>
      <w:r w:rsidRPr="0024197A">
        <w:rPr>
          <w:rFonts w:ascii="Times New Roman" w:hAnsi="Times New Roman" w:cs="Times New Roman"/>
          <w:sz w:val="24"/>
          <w:szCs w:val="24"/>
        </w:rPr>
        <w:t>. Some people tend to engage in certain activities due to other people's influence, even without thinking of the consequences of their actions. Social programs that result in the changing of individuals' social conditions are known to increase criminal activities among individuals; for example, programs that result in unemployment or lack of education in individuals result in the people lack</w:t>
      </w:r>
      <w:r w:rsidR="00AA329E">
        <w:rPr>
          <w:rFonts w:ascii="Times New Roman" w:hAnsi="Times New Roman" w:cs="Times New Roman"/>
          <w:sz w:val="24"/>
          <w:szCs w:val="24"/>
        </w:rPr>
        <w:t>ing</w:t>
      </w:r>
      <w:r w:rsidRPr="0024197A">
        <w:rPr>
          <w:rFonts w:ascii="Times New Roman" w:hAnsi="Times New Roman" w:cs="Times New Roman"/>
          <w:sz w:val="24"/>
          <w:szCs w:val="24"/>
        </w:rPr>
        <w:t xml:space="preserve"> their daily income to take care of their needs. The people, therefore, end up engaging in criminal activities to be able to cater to their needs. </w:t>
      </w:r>
    </w:p>
    <w:p w14:paraId="62B66A17" w14:textId="77777777" w:rsidR="00C10DEC" w:rsidRDefault="00C10DEC" w:rsidP="00C10DEC">
      <w:pPr>
        <w:spacing w:line="480" w:lineRule="auto"/>
        <w:ind w:firstLine="720"/>
        <w:rPr>
          <w:rFonts w:ascii="Times New Roman" w:hAnsi="Times New Roman" w:cs="Times New Roman"/>
          <w:sz w:val="24"/>
          <w:szCs w:val="24"/>
        </w:rPr>
      </w:pPr>
      <w:r w:rsidRPr="0024197A">
        <w:rPr>
          <w:rFonts w:ascii="Times New Roman" w:hAnsi="Times New Roman" w:cs="Times New Roman"/>
          <w:sz w:val="24"/>
          <w:szCs w:val="24"/>
        </w:rPr>
        <w:t>I think that the sociological theory fits the fraud crime. The impact of the offender's interaction with the environment and the need for them to fit in the environment will result in them engaging in fraud activities. Most of the time, the offender feels the pressure to make it from the people they interact with and, therefore, engage in criminal activities</w:t>
      </w:r>
      <w:r>
        <w:rPr>
          <w:rFonts w:ascii="Times New Roman" w:hAnsi="Times New Roman" w:cs="Times New Roman"/>
          <w:sz w:val="24"/>
          <w:szCs w:val="24"/>
        </w:rPr>
        <w:t xml:space="preserve"> (</w:t>
      </w:r>
      <w:r w:rsidRPr="0024197A">
        <w:rPr>
          <w:rFonts w:ascii="Times New Roman" w:hAnsi="Times New Roman" w:cs="Times New Roman"/>
          <w:color w:val="222222"/>
          <w:sz w:val="24"/>
          <w:szCs w:val="24"/>
          <w:shd w:val="clear" w:color="auto" w:fill="FFFFFF"/>
        </w:rPr>
        <w:t>Nicho</w:t>
      </w:r>
      <w:r>
        <w:rPr>
          <w:rFonts w:ascii="Times New Roman" w:hAnsi="Times New Roman" w:cs="Times New Roman"/>
          <w:color w:val="222222"/>
          <w:sz w:val="24"/>
          <w:szCs w:val="24"/>
          <w:shd w:val="clear" w:color="auto" w:fill="FFFFFF"/>
        </w:rPr>
        <w:t xml:space="preserve">lson </w:t>
      </w:r>
      <w:r w:rsidRPr="0024197A">
        <w:rPr>
          <w:rFonts w:ascii="Times New Roman" w:hAnsi="Times New Roman" w:cs="Times New Roman"/>
          <w:color w:val="222222"/>
          <w:sz w:val="24"/>
          <w:szCs w:val="24"/>
          <w:shd w:val="clear" w:color="auto" w:fill="FFFFFF"/>
        </w:rPr>
        <w:t>&amp; Higgins</w:t>
      </w:r>
      <w:r>
        <w:rPr>
          <w:rFonts w:ascii="Times New Roman" w:hAnsi="Times New Roman" w:cs="Times New Roman"/>
          <w:color w:val="222222"/>
          <w:sz w:val="24"/>
          <w:szCs w:val="24"/>
          <w:shd w:val="clear" w:color="auto" w:fill="FFFFFF"/>
        </w:rPr>
        <w:t>, 2017)</w:t>
      </w:r>
      <w:r w:rsidRPr="0024197A">
        <w:rPr>
          <w:rFonts w:ascii="Times New Roman" w:hAnsi="Times New Roman" w:cs="Times New Roman"/>
          <w:sz w:val="24"/>
          <w:szCs w:val="24"/>
        </w:rPr>
        <w:t>. Engaging in fraud activities can also be a sign that a close person to the offender engaged in the same activities and it was successful, and therefore the offender would like to try the same activities with the hope that they will be successful too. The skills to conduct fraud can be learned through social interactions with people who have already engaged in the activities. Fraud is, therefore, most likely to fit in the sociological theory of criminology.</w:t>
      </w:r>
    </w:p>
    <w:p w14:paraId="5773256F" w14:textId="560AAEB8" w:rsidR="00A5473B" w:rsidRDefault="009D54A0" w:rsidP="005202F6">
      <w:pPr>
        <w:pStyle w:val="Heading1"/>
        <w:jc w:val="center"/>
        <w:rPr>
          <w:rFonts w:ascii="Times New Roman" w:hAnsi="Times New Roman" w:cs="Times New Roman"/>
          <w:color w:val="auto"/>
        </w:rPr>
      </w:pPr>
      <w:r w:rsidRPr="005202F6">
        <w:rPr>
          <w:rFonts w:ascii="Times New Roman" w:hAnsi="Times New Roman" w:cs="Times New Roman"/>
          <w:color w:val="auto"/>
        </w:rPr>
        <w:t>Current prevalence, common location, current deterrence strategies</w:t>
      </w:r>
    </w:p>
    <w:p w14:paraId="72DDAD05" w14:textId="77777777" w:rsidR="005202F6" w:rsidRPr="005202F6" w:rsidRDefault="005202F6" w:rsidP="005202F6"/>
    <w:p w14:paraId="476A025C" w14:textId="5D452EEE" w:rsidR="000C6975" w:rsidRDefault="000C6975" w:rsidP="00243ED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modern society, fraud is more profound than most other forms of crimes. According to the FBI National Press Office (2021), incidences of fraud have been on the rise due to the heightened use of modern technology. A total of 2.2 million fraud cases that were done through </w:t>
      </w:r>
      <w:r>
        <w:rPr>
          <w:rFonts w:ascii="Times New Roman" w:hAnsi="Times New Roman" w:cs="Times New Roman"/>
          <w:sz w:val="24"/>
          <w:szCs w:val="24"/>
        </w:rPr>
        <w:lastRenderedPageBreak/>
        <w:t>the internet were reported in the year 2020 (FBI, 2021). Out of the 2.2 million cases, 34 percent represented a loss of money through fraudulent techniques. Financial frauds and scams have become a threat to the American security forces. The perpetrators of fraud mainly target the elderly population and financial institutions (</w:t>
      </w:r>
      <w:proofErr w:type="spellStart"/>
      <w:r>
        <w:rPr>
          <w:rFonts w:ascii="Times New Roman" w:hAnsi="Times New Roman" w:cs="Times New Roman"/>
          <w:sz w:val="24"/>
          <w:szCs w:val="24"/>
        </w:rPr>
        <w:t>Junger</w:t>
      </w:r>
      <w:proofErr w:type="spellEnd"/>
      <w:r>
        <w:rPr>
          <w:rFonts w:ascii="Times New Roman" w:hAnsi="Times New Roman" w:cs="Times New Roman"/>
          <w:sz w:val="24"/>
          <w:szCs w:val="24"/>
        </w:rPr>
        <w:t xml:space="preserve">, Wang, &amp; </w:t>
      </w:r>
      <w:proofErr w:type="spellStart"/>
      <w:r>
        <w:rPr>
          <w:rFonts w:ascii="Times New Roman" w:hAnsi="Times New Roman" w:cs="Times New Roman"/>
          <w:sz w:val="24"/>
          <w:szCs w:val="24"/>
        </w:rPr>
        <w:t>Schlomer</w:t>
      </w:r>
      <w:proofErr w:type="spellEnd"/>
      <w:r>
        <w:rPr>
          <w:rFonts w:ascii="Times New Roman" w:hAnsi="Times New Roman" w:cs="Times New Roman"/>
          <w:sz w:val="24"/>
          <w:szCs w:val="24"/>
        </w:rPr>
        <w:t>, 2020). The number of fraud cases is expected to keep on rising over the years as more advanced technology is developed and made available to people.</w:t>
      </w:r>
    </w:p>
    <w:p w14:paraId="48E95F0F" w14:textId="422646BD" w:rsidR="000C6975" w:rsidRDefault="000C6975" w:rsidP="000C697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Compared to other forms of crimes, fraud is on an upward trajectory while other forms of crimes are on a downward trajectory (FBI, 2021). Fraud crime is a major issue of concern for security authorities in the United States. Since most fraudulent activities are done through the internet, it becomes difficult for the culprits to be arrested. Fraud crimes are done frequently. According to </w:t>
      </w:r>
      <w:proofErr w:type="spellStart"/>
      <w:r>
        <w:rPr>
          <w:rFonts w:ascii="Times New Roman" w:hAnsi="Times New Roman" w:cs="Times New Roman"/>
          <w:sz w:val="24"/>
          <w:szCs w:val="24"/>
        </w:rPr>
        <w:t>Junger</w:t>
      </w:r>
      <w:proofErr w:type="spellEnd"/>
      <w:r>
        <w:rPr>
          <w:rFonts w:ascii="Times New Roman" w:hAnsi="Times New Roman" w:cs="Times New Roman"/>
          <w:sz w:val="24"/>
          <w:szCs w:val="24"/>
        </w:rPr>
        <w:t xml:space="preserve">, Wang, and </w:t>
      </w:r>
      <w:proofErr w:type="spellStart"/>
      <w:r>
        <w:rPr>
          <w:rFonts w:ascii="Times New Roman" w:hAnsi="Times New Roman" w:cs="Times New Roman"/>
          <w:sz w:val="24"/>
          <w:szCs w:val="24"/>
        </w:rPr>
        <w:t>Schlomer</w:t>
      </w:r>
      <w:proofErr w:type="spellEnd"/>
      <w:r>
        <w:rPr>
          <w:rFonts w:ascii="Times New Roman" w:hAnsi="Times New Roman" w:cs="Times New Roman"/>
          <w:sz w:val="24"/>
          <w:szCs w:val="24"/>
        </w:rPr>
        <w:t xml:space="preserve"> (2020), security authorities in the United States receive fraudulent complaints from citizens daily. Most of the criminals of fraudulent activities use unreal identities on the internet. In other circumstances, some perpetrators delete all their details after </w:t>
      </w:r>
      <w:r w:rsidR="00AA329E">
        <w:rPr>
          <w:rFonts w:ascii="Times New Roman" w:hAnsi="Times New Roman" w:cs="Times New Roman"/>
          <w:sz w:val="24"/>
          <w:szCs w:val="24"/>
        </w:rPr>
        <w:t>falsely</w:t>
      </w:r>
      <w:r>
        <w:rPr>
          <w:rFonts w:ascii="Times New Roman" w:hAnsi="Times New Roman" w:cs="Times New Roman"/>
          <w:sz w:val="24"/>
          <w:szCs w:val="24"/>
        </w:rPr>
        <w:t xml:space="preserve"> obtaining money from another person through trickery methods. Therefore, it becomes hard for security agencies to implement appropriate countermeasures to deal with fraud in modern society.</w:t>
      </w:r>
    </w:p>
    <w:p w14:paraId="3BF0A1E9" w14:textId="35AA13A2" w:rsidR="000C6975" w:rsidRDefault="000C6975" w:rsidP="000C697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Fraud activities are more profound in urban </w:t>
      </w:r>
      <w:r w:rsidR="00AA329E">
        <w:rPr>
          <w:rFonts w:ascii="Times New Roman" w:hAnsi="Times New Roman" w:cs="Times New Roman"/>
          <w:sz w:val="24"/>
          <w:szCs w:val="24"/>
        </w:rPr>
        <w:t>centers</w:t>
      </w:r>
      <w:r>
        <w:rPr>
          <w:rFonts w:ascii="Times New Roman" w:hAnsi="Times New Roman" w:cs="Times New Roman"/>
          <w:sz w:val="24"/>
          <w:szCs w:val="24"/>
        </w:rPr>
        <w:t xml:space="preserve"> than in rural areas in the United States. According to the Internet Crime Report (2020) which is released by the FBI, fraud cases in urban cent</w:t>
      </w:r>
      <w:r w:rsidR="00AA329E">
        <w:rPr>
          <w:rFonts w:ascii="Times New Roman" w:hAnsi="Times New Roman" w:cs="Times New Roman"/>
          <w:sz w:val="24"/>
          <w:szCs w:val="24"/>
        </w:rPr>
        <w:t>er</w:t>
      </w:r>
      <w:r>
        <w:rPr>
          <w:rFonts w:ascii="Times New Roman" w:hAnsi="Times New Roman" w:cs="Times New Roman"/>
          <w:sz w:val="24"/>
          <w:szCs w:val="24"/>
        </w:rPr>
        <w:t>s are double those reported in rural areas. Out of the 2.2 million fraud cases that were reported in 2020, 74% were done in urban cent</w:t>
      </w:r>
      <w:r w:rsidR="00AA329E">
        <w:rPr>
          <w:rFonts w:ascii="Times New Roman" w:hAnsi="Times New Roman" w:cs="Times New Roman"/>
          <w:sz w:val="24"/>
          <w:szCs w:val="24"/>
        </w:rPr>
        <w:t>er</w:t>
      </w:r>
      <w:r>
        <w:rPr>
          <w:rFonts w:ascii="Times New Roman" w:hAnsi="Times New Roman" w:cs="Times New Roman"/>
          <w:sz w:val="24"/>
          <w:szCs w:val="24"/>
        </w:rPr>
        <w:t xml:space="preserve">s while the rest were done in rural areas (Internet Crime Report, 2020). From the Internet Crime Report (2020), it is revealed that people living in urban areas are more prone to fraudulent activities than those living in rural areas. The </w:t>
      </w:r>
      <w:r>
        <w:rPr>
          <w:rFonts w:ascii="Times New Roman" w:hAnsi="Times New Roman" w:cs="Times New Roman"/>
          <w:sz w:val="24"/>
          <w:szCs w:val="24"/>
        </w:rPr>
        <w:lastRenderedPageBreak/>
        <w:t xml:space="preserve">cited reason for exceedingly more fraud cases in urban areas is the easy access to modern technology. </w:t>
      </w:r>
    </w:p>
    <w:p w14:paraId="19802ADC" w14:textId="3D40599B" w:rsidR="000C6975" w:rsidRDefault="000C6975" w:rsidP="000C6975">
      <w:pPr>
        <w:spacing w:line="480" w:lineRule="auto"/>
        <w:rPr>
          <w:rFonts w:ascii="Times New Roman" w:hAnsi="Times New Roman" w:cs="Times New Roman"/>
          <w:sz w:val="24"/>
          <w:szCs w:val="24"/>
        </w:rPr>
      </w:pPr>
      <w:r>
        <w:rPr>
          <w:rFonts w:ascii="Times New Roman" w:hAnsi="Times New Roman" w:cs="Times New Roman"/>
          <w:sz w:val="24"/>
          <w:szCs w:val="24"/>
        </w:rPr>
        <w:tab/>
        <w:t>Several methods have been developed to assist in combating fraud in the United States. One of the strategies to deter fraud is by enlightening people on guarding their online information (</w:t>
      </w:r>
      <w:proofErr w:type="spellStart"/>
      <w:r w:rsidRPr="00532051">
        <w:rPr>
          <w:rFonts w:ascii="Times New Roman" w:hAnsi="Times New Roman" w:cs="Times New Roman"/>
          <w:sz w:val="24"/>
          <w:szCs w:val="24"/>
        </w:rPr>
        <w:t>Bănărescu</w:t>
      </w:r>
      <w:proofErr w:type="spellEnd"/>
      <w:r>
        <w:rPr>
          <w:rFonts w:ascii="Times New Roman" w:hAnsi="Times New Roman" w:cs="Times New Roman"/>
          <w:sz w:val="24"/>
          <w:szCs w:val="24"/>
        </w:rPr>
        <w:t xml:space="preserve">, 2015). Educating people on guarding their online information is done through social media, broadcasting stations, and other media of communication. The other strategy that can assist in deterring fraud is through constant monitoring of own accounts and reporting any suspicious activities immediately. These strategies have widely been used in the United States and have yielded positive results. People are more aware of fraudulent activities than before because of the enlightening that is fostered on them by security agencies. Although technological advancement is making it easier for fraudsters to devise new techniques, the population is more enlightened on how to detect and prevent a fraud activity from being accomplished. </w:t>
      </w:r>
    </w:p>
    <w:p w14:paraId="68BA5630" w14:textId="55A083DD" w:rsidR="00674041" w:rsidRDefault="00674041" w:rsidP="005202F6">
      <w:pPr>
        <w:pStyle w:val="Heading1"/>
        <w:jc w:val="center"/>
        <w:rPr>
          <w:rFonts w:ascii="Times New Roman" w:hAnsi="Times New Roman" w:cs="Times New Roman"/>
          <w:color w:val="auto"/>
        </w:rPr>
      </w:pPr>
      <w:r w:rsidRPr="005202F6">
        <w:rPr>
          <w:rFonts w:ascii="Times New Roman" w:hAnsi="Times New Roman" w:cs="Times New Roman"/>
          <w:color w:val="auto"/>
        </w:rPr>
        <w:t>Conclusion</w:t>
      </w:r>
    </w:p>
    <w:p w14:paraId="09EF85B0" w14:textId="77777777" w:rsidR="005202F6" w:rsidRPr="005202F6" w:rsidRDefault="005202F6" w:rsidP="005202F6"/>
    <w:p w14:paraId="19815198" w14:textId="4D35E839" w:rsidR="001868C6" w:rsidRDefault="00674041" w:rsidP="001868C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Fraud, one of the most profound crimes in the United States, is on the rise due to the advancement in technology. </w:t>
      </w:r>
      <w:r w:rsidR="0068332F">
        <w:rPr>
          <w:rFonts w:ascii="Times New Roman" w:hAnsi="Times New Roman" w:cs="Times New Roman"/>
          <w:sz w:val="24"/>
          <w:szCs w:val="24"/>
        </w:rPr>
        <w:t xml:space="preserve">Anyone can be a victim of fraud but there are certain groups of people who are more vulnerable to fraud than others. Men are more likely to be </w:t>
      </w:r>
      <w:proofErr w:type="spellStart"/>
      <w:r w:rsidR="0068332F">
        <w:rPr>
          <w:rFonts w:ascii="Times New Roman" w:hAnsi="Times New Roman" w:cs="Times New Roman"/>
          <w:sz w:val="24"/>
          <w:szCs w:val="24"/>
        </w:rPr>
        <w:t>frauded</w:t>
      </w:r>
      <w:proofErr w:type="spellEnd"/>
      <w:r w:rsidR="0068332F">
        <w:rPr>
          <w:rFonts w:ascii="Times New Roman" w:hAnsi="Times New Roman" w:cs="Times New Roman"/>
          <w:sz w:val="24"/>
          <w:szCs w:val="24"/>
        </w:rPr>
        <w:t xml:space="preserve"> than women because they tend to be overconfident and manage the finances of most U.S households. New research shows that the stereotype that elderly people who live alone are more vulnerable to fraud is wrong. The fact is </w:t>
      </w:r>
      <w:r w:rsidR="00092205">
        <w:rPr>
          <w:rFonts w:ascii="Times New Roman" w:hAnsi="Times New Roman" w:cs="Times New Roman"/>
          <w:sz w:val="24"/>
          <w:szCs w:val="24"/>
        </w:rPr>
        <w:t xml:space="preserve">that </w:t>
      </w:r>
      <w:r w:rsidR="0068332F">
        <w:rPr>
          <w:rFonts w:ascii="Times New Roman" w:hAnsi="Times New Roman" w:cs="Times New Roman"/>
          <w:sz w:val="24"/>
          <w:szCs w:val="24"/>
        </w:rPr>
        <w:t>th</w:t>
      </w:r>
      <w:r w:rsidR="00092205">
        <w:rPr>
          <w:rFonts w:ascii="Times New Roman" w:hAnsi="Times New Roman" w:cs="Times New Roman"/>
          <w:sz w:val="24"/>
          <w:szCs w:val="24"/>
        </w:rPr>
        <w:t>ose that are prone to fraud</w:t>
      </w:r>
      <w:r w:rsidR="0068332F">
        <w:rPr>
          <w:rFonts w:ascii="Times New Roman" w:hAnsi="Times New Roman" w:cs="Times New Roman"/>
          <w:sz w:val="24"/>
          <w:szCs w:val="24"/>
        </w:rPr>
        <w:t xml:space="preserve"> are in their 50s and 60s. People in this age group are in desperate need of saving for retirement which makes them vulnerable to scam deals </w:t>
      </w:r>
      <w:r w:rsidR="005C5383">
        <w:rPr>
          <w:rFonts w:ascii="Times New Roman" w:hAnsi="Times New Roman" w:cs="Times New Roman"/>
          <w:sz w:val="24"/>
          <w:szCs w:val="24"/>
        </w:rPr>
        <w:t>offering big returns.</w:t>
      </w:r>
      <w:r w:rsidR="001C67F1">
        <w:rPr>
          <w:rFonts w:ascii="Times New Roman" w:hAnsi="Times New Roman" w:cs="Times New Roman"/>
          <w:sz w:val="24"/>
          <w:szCs w:val="24"/>
        </w:rPr>
        <w:t xml:space="preserve"> Also, the common belief that less educated people are more </w:t>
      </w:r>
      <w:r w:rsidR="001C67F1">
        <w:rPr>
          <w:rFonts w:ascii="Times New Roman" w:hAnsi="Times New Roman" w:cs="Times New Roman"/>
          <w:sz w:val="24"/>
          <w:szCs w:val="24"/>
        </w:rPr>
        <w:lastRenderedPageBreak/>
        <w:t>likely to fall in</w:t>
      </w:r>
      <w:r w:rsidR="00C66150">
        <w:rPr>
          <w:rFonts w:ascii="Times New Roman" w:hAnsi="Times New Roman" w:cs="Times New Roman"/>
          <w:sz w:val="24"/>
          <w:szCs w:val="24"/>
        </w:rPr>
        <w:t>to</w:t>
      </w:r>
      <w:r w:rsidR="001C67F1">
        <w:rPr>
          <w:rFonts w:ascii="Times New Roman" w:hAnsi="Times New Roman" w:cs="Times New Roman"/>
          <w:sz w:val="24"/>
          <w:szCs w:val="24"/>
        </w:rPr>
        <w:t xml:space="preserve"> </w:t>
      </w:r>
      <w:r w:rsidR="00C66150">
        <w:rPr>
          <w:rFonts w:ascii="Times New Roman" w:hAnsi="Times New Roman" w:cs="Times New Roman"/>
          <w:sz w:val="24"/>
          <w:szCs w:val="24"/>
        </w:rPr>
        <w:t xml:space="preserve">the </w:t>
      </w:r>
      <w:r w:rsidR="001C67F1">
        <w:rPr>
          <w:rFonts w:ascii="Times New Roman" w:hAnsi="Times New Roman" w:cs="Times New Roman"/>
          <w:sz w:val="24"/>
          <w:szCs w:val="24"/>
        </w:rPr>
        <w:t>traps of fraudsters is wrong.</w:t>
      </w:r>
      <w:bookmarkStart w:id="0" w:name="_GoBack"/>
      <w:bookmarkEnd w:id="0"/>
      <w:r w:rsidR="001C67F1">
        <w:rPr>
          <w:rFonts w:ascii="Times New Roman" w:hAnsi="Times New Roman" w:cs="Times New Roman"/>
          <w:sz w:val="24"/>
          <w:szCs w:val="24"/>
        </w:rPr>
        <w:t xml:space="preserve"> </w:t>
      </w:r>
      <w:r w:rsidR="00C66150">
        <w:rPr>
          <w:rFonts w:ascii="Times New Roman" w:hAnsi="Times New Roman" w:cs="Times New Roman"/>
          <w:sz w:val="24"/>
          <w:szCs w:val="24"/>
        </w:rPr>
        <w:t>P</w:t>
      </w:r>
      <w:r w:rsidR="001C67F1">
        <w:rPr>
          <w:rFonts w:ascii="Times New Roman" w:hAnsi="Times New Roman" w:cs="Times New Roman"/>
          <w:sz w:val="24"/>
          <w:szCs w:val="24"/>
        </w:rPr>
        <w:t xml:space="preserve">eople with graduate degrees are the ones who are more likely to become victims of fraud. </w:t>
      </w:r>
      <w:r w:rsidR="00B32660">
        <w:rPr>
          <w:rFonts w:ascii="Times New Roman" w:hAnsi="Times New Roman" w:cs="Times New Roman"/>
          <w:sz w:val="24"/>
          <w:szCs w:val="24"/>
        </w:rPr>
        <w:t xml:space="preserve">Urban areas are more affected by this crime than rural areas. Fraudsters need to be stopped. The best way to do this is to enlighten the general public on how to detect and avoid falling into the traps of fraudsters. </w:t>
      </w:r>
    </w:p>
    <w:p w14:paraId="5CD3617C" w14:textId="77777777" w:rsidR="001868C6" w:rsidRDefault="001868C6">
      <w:pPr>
        <w:rPr>
          <w:rFonts w:ascii="Times New Roman" w:hAnsi="Times New Roman" w:cs="Times New Roman"/>
          <w:sz w:val="24"/>
          <w:szCs w:val="24"/>
        </w:rPr>
      </w:pPr>
      <w:r>
        <w:rPr>
          <w:rFonts w:ascii="Times New Roman" w:hAnsi="Times New Roman" w:cs="Times New Roman"/>
          <w:sz w:val="24"/>
          <w:szCs w:val="24"/>
        </w:rPr>
        <w:br w:type="page"/>
      </w:r>
    </w:p>
    <w:p w14:paraId="7D57B4F7" w14:textId="0045BE28" w:rsidR="00B32660" w:rsidRDefault="001868C6" w:rsidP="005202F6">
      <w:pPr>
        <w:pStyle w:val="Heading1"/>
        <w:jc w:val="center"/>
        <w:rPr>
          <w:rFonts w:ascii="Times New Roman" w:hAnsi="Times New Roman" w:cs="Times New Roman"/>
          <w:color w:val="auto"/>
        </w:rPr>
      </w:pPr>
      <w:r w:rsidRPr="005202F6">
        <w:rPr>
          <w:rFonts w:ascii="Times New Roman" w:hAnsi="Times New Roman" w:cs="Times New Roman"/>
          <w:color w:val="auto"/>
        </w:rPr>
        <w:lastRenderedPageBreak/>
        <w:t>References</w:t>
      </w:r>
    </w:p>
    <w:p w14:paraId="0E9CA80D" w14:textId="77777777" w:rsidR="005202F6" w:rsidRPr="005202F6" w:rsidRDefault="005202F6" w:rsidP="005202F6"/>
    <w:p w14:paraId="0E115391" w14:textId="56B8601B" w:rsidR="002D43F2" w:rsidRDefault="002D43F2" w:rsidP="002D43F2">
      <w:pPr>
        <w:spacing w:line="480" w:lineRule="auto"/>
        <w:ind w:left="720" w:hanging="720"/>
        <w:rPr>
          <w:rFonts w:ascii="Times New Roman" w:hAnsi="Times New Roman" w:cs="Times New Roman"/>
          <w:color w:val="222222"/>
          <w:sz w:val="24"/>
          <w:szCs w:val="24"/>
          <w:shd w:val="clear" w:color="auto" w:fill="FFFFFF"/>
        </w:rPr>
      </w:pPr>
      <w:r w:rsidRPr="0024197A">
        <w:rPr>
          <w:rFonts w:ascii="Times New Roman" w:hAnsi="Times New Roman" w:cs="Times New Roman"/>
          <w:color w:val="222222"/>
          <w:sz w:val="24"/>
          <w:szCs w:val="24"/>
          <w:shd w:val="clear" w:color="auto" w:fill="FFFFFF"/>
        </w:rPr>
        <w:t>Akers, R. L., &amp; Jennings, W. G. (2019). The social learning theory of crime and deviance. In </w:t>
      </w:r>
      <w:r w:rsidRPr="0024197A">
        <w:rPr>
          <w:rFonts w:ascii="Times New Roman" w:hAnsi="Times New Roman" w:cs="Times New Roman"/>
          <w:i/>
          <w:iCs/>
          <w:color w:val="222222"/>
          <w:sz w:val="24"/>
          <w:szCs w:val="24"/>
          <w:shd w:val="clear" w:color="auto" w:fill="FFFFFF"/>
        </w:rPr>
        <w:t>Handbook on crime and deviance</w:t>
      </w:r>
      <w:r w:rsidRPr="0024197A">
        <w:rPr>
          <w:rFonts w:ascii="Times New Roman" w:hAnsi="Times New Roman" w:cs="Times New Roman"/>
          <w:color w:val="222222"/>
          <w:sz w:val="24"/>
          <w:szCs w:val="24"/>
          <w:shd w:val="clear" w:color="auto" w:fill="FFFFFF"/>
        </w:rPr>
        <w:t> (pp. 113-129). Springer, Cham.</w:t>
      </w:r>
    </w:p>
    <w:p w14:paraId="16D8619F" w14:textId="466AE649" w:rsidR="002D43F2" w:rsidRPr="002D43F2" w:rsidRDefault="002D43F2" w:rsidP="002D43F2">
      <w:pPr>
        <w:spacing w:line="480" w:lineRule="auto"/>
        <w:ind w:left="720" w:hanging="720"/>
        <w:rPr>
          <w:rFonts w:ascii="Times New Roman" w:hAnsi="Times New Roman" w:cs="Times New Roman"/>
          <w:color w:val="222222"/>
          <w:sz w:val="24"/>
          <w:szCs w:val="24"/>
          <w:shd w:val="clear" w:color="auto" w:fill="FFFFFF"/>
        </w:rPr>
      </w:pPr>
      <w:r w:rsidRPr="0024197A">
        <w:rPr>
          <w:rFonts w:ascii="Times New Roman" w:hAnsi="Times New Roman" w:cs="Times New Roman"/>
          <w:color w:val="222222"/>
          <w:sz w:val="24"/>
          <w:szCs w:val="24"/>
          <w:shd w:val="clear" w:color="auto" w:fill="FFFFFF"/>
        </w:rPr>
        <w:t>Akers, R. L., &amp; Jensen, G. F. (2017). The empirical status of social learning theory of crime and deviance: The past, present, and future. </w:t>
      </w:r>
      <w:r w:rsidRPr="0024197A">
        <w:rPr>
          <w:rFonts w:ascii="Times New Roman" w:hAnsi="Times New Roman" w:cs="Times New Roman"/>
          <w:i/>
          <w:iCs/>
          <w:color w:val="222222"/>
          <w:sz w:val="24"/>
          <w:szCs w:val="24"/>
          <w:shd w:val="clear" w:color="auto" w:fill="FFFFFF"/>
        </w:rPr>
        <w:t>Taking stock</w:t>
      </w:r>
      <w:r w:rsidRPr="0024197A">
        <w:rPr>
          <w:rFonts w:ascii="Times New Roman" w:hAnsi="Times New Roman" w:cs="Times New Roman"/>
          <w:color w:val="222222"/>
          <w:sz w:val="24"/>
          <w:szCs w:val="24"/>
          <w:shd w:val="clear" w:color="auto" w:fill="FFFFFF"/>
        </w:rPr>
        <w:t>, 37-76.</w:t>
      </w:r>
    </w:p>
    <w:p w14:paraId="5A0DF116" w14:textId="36FBFFBF" w:rsidR="00BA052C" w:rsidRPr="00BA052C" w:rsidRDefault="00BA052C" w:rsidP="00BA052C">
      <w:pPr>
        <w:spacing w:line="480" w:lineRule="auto"/>
        <w:ind w:left="720" w:hanging="720"/>
        <w:rPr>
          <w:rFonts w:ascii="Times New Roman" w:hAnsi="Times New Roman" w:cs="Times New Roman"/>
          <w:sz w:val="24"/>
          <w:szCs w:val="24"/>
        </w:rPr>
      </w:pPr>
      <w:proofErr w:type="spellStart"/>
      <w:r w:rsidRPr="00532051">
        <w:rPr>
          <w:rFonts w:ascii="Times New Roman" w:hAnsi="Times New Roman" w:cs="Times New Roman"/>
          <w:sz w:val="24"/>
          <w:szCs w:val="24"/>
        </w:rPr>
        <w:t>Bănărescu</w:t>
      </w:r>
      <w:proofErr w:type="spellEnd"/>
      <w:r>
        <w:rPr>
          <w:rFonts w:ascii="Times New Roman" w:hAnsi="Times New Roman" w:cs="Times New Roman"/>
          <w:sz w:val="24"/>
          <w:szCs w:val="24"/>
        </w:rPr>
        <w:t xml:space="preserve">, A. (2015). </w:t>
      </w:r>
      <w:r w:rsidRPr="00532051">
        <w:rPr>
          <w:rFonts w:ascii="Times New Roman" w:hAnsi="Times New Roman" w:cs="Times New Roman"/>
          <w:sz w:val="24"/>
          <w:szCs w:val="24"/>
        </w:rPr>
        <w:t>Detecting and Preventing Fraud with Data Analytics</w:t>
      </w:r>
      <w:r>
        <w:rPr>
          <w:rFonts w:ascii="Times New Roman" w:hAnsi="Times New Roman" w:cs="Times New Roman"/>
          <w:sz w:val="24"/>
          <w:szCs w:val="24"/>
        </w:rPr>
        <w:t xml:space="preserve">. (32): </w:t>
      </w:r>
      <w:r w:rsidRPr="00532051">
        <w:rPr>
          <w:rFonts w:ascii="Times New Roman" w:hAnsi="Times New Roman" w:cs="Times New Roman"/>
          <w:sz w:val="24"/>
          <w:szCs w:val="24"/>
        </w:rPr>
        <w:t>1827-1836</w:t>
      </w:r>
      <w:r>
        <w:rPr>
          <w:rFonts w:ascii="Times New Roman" w:hAnsi="Times New Roman" w:cs="Times New Roman"/>
          <w:sz w:val="24"/>
          <w:szCs w:val="24"/>
        </w:rPr>
        <w:t xml:space="preserve">. </w:t>
      </w:r>
      <w:hyperlink r:id="rId6" w:history="1">
        <w:r w:rsidRPr="000B0FD8">
          <w:rPr>
            <w:rStyle w:val="Hyperlink"/>
            <w:rFonts w:ascii="Times New Roman" w:hAnsi="Times New Roman" w:cs="Times New Roman"/>
            <w:sz w:val="24"/>
            <w:szCs w:val="24"/>
          </w:rPr>
          <w:t>https://www.sciencedirect.com/science/article/pii/S2212567115014859</w:t>
        </w:r>
      </w:hyperlink>
    </w:p>
    <w:p w14:paraId="4B9135E2" w14:textId="036BC3DE" w:rsidR="001868C6" w:rsidRDefault="001868C6" w:rsidP="00BA052C">
      <w:pPr>
        <w:spacing w:line="480" w:lineRule="auto"/>
        <w:ind w:left="720" w:hanging="720"/>
        <w:rPr>
          <w:rStyle w:val="Hyperlink"/>
          <w:rFonts w:ascii="Times New Roman" w:hAnsi="Times New Roman" w:cs="Times New Roman"/>
          <w:sz w:val="24"/>
          <w:szCs w:val="24"/>
        </w:rPr>
      </w:pPr>
      <w:r w:rsidRPr="003D1204">
        <w:rPr>
          <w:rFonts w:ascii="Times New Roman" w:hAnsi="Times New Roman" w:cs="Times New Roman"/>
          <w:sz w:val="24"/>
          <w:szCs w:val="24"/>
        </w:rPr>
        <w:t>Carlson, B. (2018). Who</w:t>
      </w:r>
      <w:r>
        <w:rPr>
          <w:rFonts w:ascii="Times New Roman" w:hAnsi="Times New Roman" w:cs="Times New Roman"/>
          <w:sz w:val="24"/>
          <w:szCs w:val="24"/>
        </w:rPr>
        <w:t>’</w:t>
      </w:r>
      <w:r w:rsidRPr="003D1204">
        <w:rPr>
          <w:rFonts w:ascii="Times New Roman" w:hAnsi="Times New Roman" w:cs="Times New Roman"/>
          <w:sz w:val="24"/>
          <w:szCs w:val="24"/>
        </w:rPr>
        <w:t>s a likely scam victim? Not the people you expect.</w:t>
      </w:r>
      <w:r w:rsidRPr="003D1204">
        <w:rPr>
          <w:rFonts w:ascii="Times New Roman" w:hAnsi="Times New Roman" w:cs="Times New Roman"/>
          <w:i/>
          <w:sz w:val="24"/>
          <w:szCs w:val="24"/>
        </w:rPr>
        <w:t xml:space="preserve"> Forbes</w:t>
      </w:r>
      <w:r w:rsidRPr="003D1204">
        <w:rPr>
          <w:rFonts w:ascii="Times New Roman" w:hAnsi="Times New Roman" w:cs="Times New Roman"/>
          <w:sz w:val="24"/>
          <w:szCs w:val="24"/>
        </w:rPr>
        <w:t>.</w:t>
      </w:r>
      <w:r>
        <w:rPr>
          <w:rFonts w:ascii="Times New Roman" w:hAnsi="Times New Roman" w:cs="Times New Roman"/>
          <w:sz w:val="24"/>
          <w:szCs w:val="24"/>
        </w:rPr>
        <w:t xml:space="preserve"> Retrieved from </w:t>
      </w:r>
      <w:hyperlink r:id="rId7" w:history="1">
        <w:r w:rsidRPr="003D1204">
          <w:rPr>
            <w:rStyle w:val="Hyperlink"/>
            <w:rFonts w:ascii="Times New Roman" w:hAnsi="Times New Roman" w:cs="Times New Roman"/>
            <w:sz w:val="24"/>
            <w:szCs w:val="24"/>
          </w:rPr>
          <w:t>https://www.forbes.com/sites/bobcarlson/2018/06/26/whos-a-likely-scam-victim-not-the-people-you-expect/?sh=215c8e3b2aae</w:t>
        </w:r>
      </w:hyperlink>
    </w:p>
    <w:p w14:paraId="5845C30F" w14:textId="7D263499" w:rsidR="00862186" w:rsidRDefault="00862186" w:rsidP="0086218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FBI National Press Office. (2021). </w:t>
      </w:r>
      <w:r w:rsidRPr="00BC7E05">
        <w:rPr>
          <w:rFonts w:ascii="Times New Roman" w:hAnsi="Times New Roman" w:cs="Times New Roman"/>
          <w:sz w:val="24"/>
          <w:szCs w:val="24"/>
        </w:rPr>
        <w:t>FBI Releases the Internet Crime Complaint Center 2020 Internet Crime Report, Including COVID-19 Scam Statistics</w:t>
      </w:r>
      <w:r>
        <w:rPr>
          <w:rFonts w:ascii="Times New Roman" w:hAnsi="Times New Roman" w:cs="Times New Roman"/>
          <w:sz w:val="24"/>
          <w:szCs w:val="24"/>
        </w:rPr>
        <w:t xml:space="preserve">. </w:t>
      </w:r>
      <w:hyperlink r:id="rId8" w:history="1">
        <w:r w:rsidRPr="000B0FD8">
          <w:rPr>
            <w:rStyle w:val="Hyperlink"/>
            <w:rFonts w:ascii="Times New Roman" w:hAnsi="Times New Roman" w:cs="Times New Roman"/>
            <w:sz w:val="24"/>
            <w:szCs w:val="24"/>
          </w:rPr>
          <w:t>https://www.fbi.gov/news/pressrel/press-releases/fbi-releases-the-internet-crime-complaint-center-2020-internet-crime-report-including-covid-19-scam-statistics</w:t>
        </w:r>
      </w:hyperlink>
    </w:p>
    <w:p w14:paraId="54BA21AA" w14:textId="03AA6548" w:rsidR="008A24C7" w:rsidRDefault="001868C6" w:rsidP="008A24C7">
      <w:pPr>
        <w:spacing w:line="480" w:lineRule="auto"/>
        <w:ind w:left="720" w:hanging="720"/>
        <w:rPr>
          <w:rFonts w:ascii="Times New Roman" w:hAnsi="Times New Roman" w:cs="Times New Roman"/>
          <w:sz w:val="24"/>
          <w:szCs w:val="24"/>
        </w:rPr>
      </w:pPr>
      <w:proofErr w:type="spellStart"/>
      <w:r w:rsidRPr="003D1204">
        <w:rPr>
          <w:rFonts w:ascii="Times New Roman" w:hAnsi="Times New Roman" w:cs="Times New Roman"/>
          <w:sz w:val="24"/>
          <w:szCs w:val="24"/>
        </w:rPr>
        <w:t>Ikechi</w:t>
      </w:r>
      <w:proofErr w:type="spellEnd"/>
      <w:r w:rsidRPr="003D1204">
        <w:rPr>
          <w:rFonts w:ascii="Times New Roman" w:hAnsi="Times New Roman" w:cs="Times New Roman"/>
          <w:sz w:val="24"/>
          <w:szCs w:val="24"/>
        </w:rPr>
        <w:t>, K.S. &amp; Anthony</w:t>
      </w:r>
      <w:proofErr w:type="gramStart"/>
      <w:r w:rsidRPr="003D1204">
        <w:rPr>
          <w:rFonts w:ascii="Times New Roman" w:hAnsi="Times New Roman" w:cs="Times New Roman"/>
          <w:sz w:val="24"/>
          <w:szCs w:val="24"/>
        </w:rPr>
        <w:t>,.</w:t>
      </w:r>
      <w:proofErr w:type="gramEnd"/>
      <w:r w:rsidRPr="003D1204">
        <w:rPr>
          <w:rFonts w:ascii="Times New Roman" w:hAnsi="Times New Roman" w:cs="Times New Roman"/>
          <w:sz w:val="24"/>
          <w:szCs w:val="24"/>
        </w:rPr>
        <w:t xml:space="preserve"> N. (2020). Fraud theories and white</w:t>
      </w:r>
      <w:r>
        <w:rPr>
          <w:rFonts w:ascii="Times New Roman" w:hAnsi="Times New Roman" w:cs="Times New Roman"/>
          <w:sz w:val="24"/>
          <w:szCs w:val="24"/>
        </w:rPr>
        <w:t>-</w:t>
      </w:r>
      <w:r w:rsidRPr="003D1204">
        <w:rPr>
          <w:rFonts w:ascii="Times New Roman" w:hAnsi="Times New Roman" w:cs="Times New Roman"/>
          <w:sz w:val="24"/>
          <w:szCs w:val="24"/>
        </w:rPr>
        <w:t xml:space="preserve">collar crimes: Lessons for the Nigerian Banking Industry. </w:t>
      </w:r>
      <w:r w:rsidRPr="003D1204">
        <w:rPr>
          <w:rFonts w:ascii="Times New Roman" w:hAnsi="Times New Roman" w:cs="Times New Roman"/>
          <w:i/>
          <w:sz w:val="24"/>
          <w:szCs w:val="24"/>
        </w:rPr>
        <w:t>International Journal of Management Science and Business Administration,</w:t>
      </w:r>
      <w:r w:rsidRPr="003D1204">
        <w:rPr>
          <w:rFonts w:ascii="Times New Roman" w:hAnsi="Times New Roman" w:cs="Times New Roman"/>
          <w:sz w:val="24"/>
          <w:szCs w:val="24"/>
        </w:rPr>
        <w:t xml:space="preserve"> 6(6), 25-40</w:t>
      </w:r>
      <w:r>
        <w:rPr>
          <w:rFonts w:ascii="Times New Roman" w:hAnsi="Times New Roman" w:cs="Times New Roman"/>
          <w:sz w:val="24"/>
          <w:szCs w:val="24"/>
        </w:rPr>
        <w:t>.</w:t>
      </w:r>
    </w:p>
    <w:p w14:paraId="665E9679" w14:textId="3AFC2B90" w:rsidR="00911942" w:rsidRDefault="00911942" w:rsidP="00911942">
      <w:pPr>
        <w:spacing w:line="480" w:lineRule="auto"/>
        <w:ind w:left="720" w:hanging="720"/>
        <w:rPr>
          <w:rStyle w:val="Hyperlink"/>
          <w:rFonts w:ascii="Times New Roman" w:hAnsi="Times New Roman" w:cs="Times New Roman"/>
          <w:sz w:val="24"/>
          <w:szCs w:val="24"/>
        </w:rPr>
      </w:pPr>
      <w:r>
        <w:rPr>
          <w:rFonts w:ascii="Times New Roman" w:hAnsi="Times New Roman" w:cs="Times New Roman"/>
          <w:sz w:val="24"/>
          <w:szCs w:val="24"/>
        </w:rPr>
        <w:t xml:space="preserve">Internet Crime Report. (2020). </w:t>
      </w:r>
      <w:hyperlink r:id="rId9" w:history="1">
        <w:r w:rsidRPr="000B0FD8">
          <w:rPr>
            <w:rStyle w:val="Hyperlink"/>
            <w:rFonts w:ascii="Times New Roman" w:hAnsi="Times New Roman" w:cs="Times New Roman"/>
            <w:sz w:val="24"/>
            <w:szCs w:val="24"/>
          </w:rPr>
          <w:t>https://www.ic3.gov/Media/PDF/AnnualReport/2020_IC3Report.pdf</w:t>
        </w:r>
      </w:hyperlink>
    </w:p>
    <w:p w14:paraId="771FF3D3" w14:textId="11FF9A22" w:rsidR="008A24C7" w:rsidRDefault="008A24C7" w:rsidP="008A24C7">
      <w:pPr>
        <w:spacing w:line="480" w:lineRule="auto"/>
        <w:ind w:left="720" w:hanging="720"/>
        <w:rPr>
          <w:rStyle w:val="Hyperlink"/>
          <w:rFonts w:ascii="Times New Roman" w:hAnsi="Times New Roman" w:cs="Times New Roman"/>
          <w:sz w:val="24"/>
          <w:szCs w:val="24"/>
        </w:rPr>
      </w:pPr>
      <w:proofErr w:type="spellStart"/>
      <w:r>
        <w:rPr>
          <w:rFonts w:ascii="Times New Roman" w:hAnsi="Times New Roman" w:cs="Times New Roman"/>
          <w:sz w:val="24"/>
          <w:szCs w:val="24"/>
        </w:rPr>
        <w:t>Junger</w:t>
      </w:r>
      <w:proofErr w:type="spellEnd"/>
      <w:r>
        <w:rPr>
          <w:rFonts w:ascii="Times New Roman" w:hAnsi="Times New Roman" w:cs="Times New Roman"/>
          <w:sz w:val="24"/>
          <w:szCs w:val="24"/>
        </w:rPr>
        <w:t xml:space="preserve">, M., Wang, V., &amp; </w:t>
      </w:r>
      <w:proofErr w:type="spellStart"/>
      <w:r>
        <w:rPr>
          <w:rFonts w:ascii="Times New Roman" w:hAnsi="Times New Roman" w:cs="Times New Roman"/>
          <w:sz w:val="24"/>
          <w:szCs w:val="24"/>
        </w:rPr>
        <w:t>Schlomer</w:t>
      </w:r>
      <w:proofErr w:type="spellEnd"/>
      <w:r>
        <w:rPr>
          <w:rFonts w:ascii="Times New Roman" w:hAnsi="Times New Roman" w:cs="Times New Roman"/>
          <w:sz w:val="24"/>
          <w:szCs w:val="24"/>
        </w:rPr>
        <w:t xml:space="preserve">, M. (2020). </w:t>
      </w:r>
      <w:r w:rsidRPr="00532051">
        <w:rPr>
          <w:rFonts w:ascii="Times New Roman" w:hAnsi="Times New Roman" w:cs="Times New Roman"/>
          <w:sz w:val="24"/>
          <w:szCs w:val="24"/>
        </w:rPr>
        <w:t xml:space="preserve">Fraud </w:t>
      </w:r>
      <w:proofErr w:type="gramStart"/>
      <w:r w:rsidRPr="00532051">
        <w:rPr>
          <w:rFonts w:ascii="Times New Roman" w:hAnsi="Times New Roman" w:cs="Times New Roman"/>
          <w:sz w:val="24"/>
          <w:szCs w:val="24"/>
        </w:rPr>
        <w:t>Against</w:t>
      </w:r>
      <w:proofErr w:type="gramEnd"/>
      <w:r w:rsidRPr="00532051">
        <w:rPr>
          <w:rFonts w:ascii="Times New Roman" w:hAnsi="Times New Roman" w:cs="Times New Roman"/>
          <w:sz w:val="24"/>
          <w:szCs w:val="24"/>
        </w:rPr>
        <w:t xml:space="preserve"> Businesses Both Online and Offline: Crime Scripts, Business Characteristics, Efforts, And Benefits</w:t>
      </w:r>
      <w:r>
        <w:rPr>
          <w:rFonts w:ascii="Times New Roman" w:hAnsi="Times New Roman" w:cs="Times New Roman"/>
          <w:sz w:val="24"/>
          <w:szCs w:val="24"/>
        </w:rPr>
        <w:t xml:space="preserve">. 13: 1-15. </w:t>
      </w:r>
      <w:hyperlink r:id="rId10" w:history="1">
        <w:r w:rsidRPr="000B0FD8">
          <w:rPr>
            <w:rStyle w:val="Hyperlink"/>
            <w:rFonts w:ascii="Times New Roman" w:hAnsi="Times New Roman" w:cs="Times New Roman"/>
            <w:sz w:val="24"/>
            <w:szCs w:val="24"/>
          </w:rPr>
          <w:t>https://crimesciencejournal.biomedcentral.com/track/pdf/10.1186/s40163-020-00119-4.pdf</w:t>
        </w:r>
      </w:hyperlink>
    </w:p>
    <w:p w14:paraId="15C8C267" w14:textId="308A57A9" w:rsidR="002D43F2" w:rsidRDefault="002D43F2" w:rsidP="002D43F2">
      <w:pPr>
        <w:spacing w:line="480" w:lineRule="auto"/>
        <w:ind w:left="720" w:hanging="720"/>
        <w:rPr>
          <w:rFonts w:ascii="Times New Roman" w:hAnsi="Times New Roman" w:cs="Times New Roman"/>
          <w:sz w:val="24"/>
          <w:szCs w:val="24"/>
        </w:rPr>
      </w:pPr>
      <w:r w:rsidRPr="0024197A">
        <w:rPr>
          <w:rFonts w:ascii="Times New Roman" w:hAnsi="Times New Roman" w:cs="Times New Roman"/>
          <w:color w:val="222222"/>
          <w:sz w:val="24"/>
          <w:szCs w:val="24"/>
          <w:shd w:val="clear" w:color="auto" w:fill="FFFFFF"/>
        </w:rPr>
        <w:t>Nicholson, J., &amp; Higgins, G. E. (2017). Social structure social learning theory: Preventing crime and violence. In </w:t>
      </w:r>
      <w:r w:rsidRPr="0024197A">
        <w:rPr>
          <w:rFonts w:ascii="Times New Roman" w:hAnsi="Times New Roman" w:cs="Times New Roman"/>
          <w:i/>
          <w:iCs/>
          <w:color w:val="222222"/>
          <w:sz w:val="24"/>
          <w:szCs w:val="24"/>
          <w:shd w:val="clear" w:color="auto" w:fill="FFFFFF"/>
        </w:rPr>
        <w:t>Preventing crime and violence</w:t>
      </w:r>
      <w:r w:rsidRPr="0024197A">
        <w:rPr>
          <w:rFonts w:ascii="Times New Roman" w:hAnsi="Times New Roman" w:cs="Times New Roman"/>
          <w:color w:val="222222"/>
          <w:sz w:val="24"/>
          <w:szCs w:val="24"/>
          <w:shd w:val="clear" w:color="auto" w:fill="FFFFFF"/>
        </w:rPr>
        <w:t> (pp. 11-20). Springer, Cham.</w:t>
      </w:r>
    </w:p>
    <w:p w14:paraId="0E478813" w14:textId="77777777" w:rsidR="001868C6" w:rsidRDefault="001868C6" w:rsidP="001868C6">
      <w:pPr>
        <w:spacing w:line="480" w:lineRule="auto"/>
        <w:ind w:left="720" w:hanging="720"/>
        <w:rPr>
          <w:rFonts w:ascii="Times New Roman" w:hAnsi="Times New Roman" w:cs="Times New Roman"/>
          <w:sz w:val="24"/>
          <w:szCs w:val="24"/>
        </w:rPr>
      </w:pPr>
      <w:proofErr w:type="spellStart"/>
      <w:r w:rsidRPr="003D1204">
        <w:rPr>
          <w:rFonts w:ascii="Times New Roman" w:hAnsi="Times New Roman" w:cs="Times New Roman"/>
          <w:sz w:val="24"/>
          <w:szCs w:val="24"/>
        </w:rPr>
        <w:t>Trulioo</w:t>
      </w:r>
      <w:proofErr w:type="spellEnd"/>
      <w:r w:rsidRPr="003D1204">
        <w:rPr>
          <w:rFonts w:ascii="Times New Roman" w:hAnsi="Times New Roman" w:cs="Times New Roman"/>
          <w:sz w:val="24"/>
          <w:szCs w:val="24"/>
        </w:rPr>
        <w:t xml:space="preserve">. (2020). </w:t>
      </w:r>
      <w:r w:rsidRPr="003D1204">
        <w:rPr>
          <w:rFonts w:ascii="Times New Roman" w:hAnsi="Times New Roman" w:cs="Times New Roman"/>
          <w:iCs/>
          <w:sz w:val="24"/>
          <w:szCs w:val="24"/>
        </w:rPr>
        <w:t>A history of fraud: from ancient Egypt to the modern pandemic (Part 1).</w:t>
      </w:r>
      <w:r>
        <w:rPr>
          <w:rFonts w:ascii="Times New Roman" w:hAnsi="Times New Roman" w:cs="Times New Roman"/>
          <w:sz w:val="24"/>
          <w:szCs w:val="24"/>
        </w:rPr>
        <w:t xml:space="preserve"> Retrieved from </w:t>
      </w:r>
      <w:hyperlink r:id="rId11" w:history="1">
        <w:r w:rsidRPr="003D1204">
          <w:rPr>
            <w:rStyle w:val="Hyperlink"/>
            <w:rFonts w:ascii="Times New Roman" w:hAnsi="Times New Roman" w:cs="Times New Roman"/>
            <w:sz w:val="24"/>
            <w:szCs w:val="24"/>
          </w:rPr>
          <w:t>https://trulioo.medium.com/a-history-of-fraud-from-ancient-egypt-to-the-modern-pandemic-part-1-cbace1ba38af</w:t>
        </w:r>
      </w:hyperlink>
    </w:p>
    <w:p w14:paraId="693BE86D" w14:textId="77777777" w:rsidR="001868C6" w:rsidRDefault="001868C6" w:rsidP="001868C6">
      <w:pPr>
        <w:spacing w:line="480" w:lineRule="auto"/>
        <w:ind w:left="720" w:hanging="720"/>
        <w:rPr>
          <w:rFonts w:ascii="Times New Roman" w:hAnsi="Times New Roman" w:cs="Times New Roman"/>
          <w:sz w:val="24"/>
          <w:szCs w:val="24"/>
        </w:rPr>
      </w:pPr>
      <w:r w:rsidRPr="003D1204">
        <w:rPr>
          <w:rFonts w:ascii="Times New Roman" w:hAnsi="Times New Roman" w:cs="Times New Roman"/>
          <w:sz w:val="24"/>
          <w:szCs w:val="24"/>
        </w:rPr>
        <w:t xml:space="preserve">U.S. Department of Justice—Federal Bureau of Investigation (2012). A Guide to </w:t>
      </w:r>
      <w:r>
        <w:rPr>
          <w:rFonts w:ascii="Times New Roman" w:hAnsi="Times New Roman" w:cs="Times New Roman"/>
          <w:sz w:val="24"/>
          <w:szCs w:val="24"/>
        </w:rPr>
        <w:t>U</w:t>
      </w:r>
      <w:r w:rsidRPr="003D1204">
        <w:rPr>
          <w:rFonts w:ascii="Times New Roman" w:hAnsi="Times New Roman" w:cs="Times New Roman"/>
          <w:sz w:val="24"/>
          <w:szCs w:val="24"/>
        </w:rPr>
        <w:t xml:space="preserve">nderstanding NIBRS. Uniform Crime Reporting (UCR) Program. </w:t>
      </w:r>
      <w:r>
        <w:rPr>
          <w:rFonts w:ascii="Times New Roman" w:hAnsi="Times New Roman" w:cs="Times New Roman"/>
          <w:sz w:val="24"/>
          <w:szCs w:val="24"/>
        </w:rPr>
        <w:t xml:space="preserve"> Retrieved from </w:t>
      </w:r>
      <w:hyperlink r:id="rId12" w:history="1">
        <w:r w:rsidRPr="003D1204">
          <w:rPr>
            <w:rStyle w:val="Hyperlink"/>
            <w:rFonts w:ascii="Times New Roman" w:hAnsi="Times New Roman" w:cs="Times New Roman"/>
            <w:sz w:val="24"/>
            <w:szCs w:val="24"/>
          </w:rPr>
          <w:t>https://ucr.fbi.gov/nibrs/2012/resources/a-guide-to-understanding-nibrs</w:t>
        </w:r>
      </w:hyperlink>
    </w:p>
    <w:p w14:paraId="3A50838A" w14:textId="77777777" w:rsidR="001868C6" w:rsidRPr="003D1204" w:rsidRDefault="001868C6" w:rsidP="001868C6">
      <w:pPr>
        <w:spacing w:line="480" w:lineRule="auto"/>
        <w:ind w:left="720" w:hanging="720"/>
        <w:rPr>
          <w:rFonts w:ascii="Times New Roman" w:hAnsi="Times New Roman" w:cs="Times New Roman"/>
          <w:sz w:val="24"/>
          <w:szCs w:val="24"/>
        </w:rPr>
      </w:pPr>
      <w:r w:rsidRPr="003D1204">
        <w:rPr>
          <w:rFonts w:ascii="Times New Roman" w:hAnsi="Times New Roman" w:cs="Times New Roman"/>
          <w:sz w:val="24"/>
          <w:szCs w:val="24"/>
        </w:rPr>
        <w:t>West</w:t>
      </w:r>
      <w:r>
        <w:rPr>
          <w:rFonts w:ascii="Times New Roman" w:hAnsi="Times New Roman" w:cs="Times New Roman"/>
          <w:sz w:val="24"/>
          <w:szCs w:val="24"/>
        </w:rPr>
        <w:t>’</w:t>
      </w:r>
      <w:r w:rsidRPr="003D1204">
        <w:rPr>
          <w:rFonts w:ascii="Times New Roman" w:hAnsi="Times New Roman" w:cs="Times New Roman"/>
          <w:sz w:val="24"/>
          <w:szCs w:val="24"/>
        </w:rPr>
        <w:t xml:space="preserve">s Encyclopedia of American Law. (2008). </w:t>
      </w:r>
      <w:r w:rsidRPr="004F26E6">
        <w:rPr>
          <w:rFonts w:ascii="Times New Roman" w:hAnsi="Times New Roman" w:cs="Times New Roman"/>
          <w:iCs/>
          <w:sz w:val="24"/>
          <w:szCs w:val="24"/>
        </w:rPr>
        <w:t>Fraud.</w:t>
      </w:r>
      <w:r w:rsidRPr="003D1204">
        <w:rPr>
          <w:rFonts w:ascii="Times New Roman" w:hAnsi="Times New Roman" w:cs="Times New Roman"/>
          <w:sz w:val="24"/>
          <w:szCs w:val="24"/>
        </w:rPr>
        <w:t xml:space="preserve"> The Gale Group, Inc.</w:t>
      </w:r>
      <w:r>
        <w:rPr>
          <w:rFonts w:ascii="Times New Roman" w:hAnsi="Times New Roman" w:cs="Times New Roman"/>
          <w:sz w:val="24"/>
          <w:szCs w:val="24"/>
        </w:rPr>
        <w:t xml:space="preserve"> </w:t>
      </w:r>
      <w:hyperlink r:id="rId13" w:history="1">
        <w:r w:rsidRPr="003D1204">
          <w:rPr>
            <w:rStyle w:val="Hyperlink"/>
            <w:rFonts w:ascii="Times New Roman" w:hAnsi="Times New Roman" w:cs="Times New Roman"/>
            <w:sz w:val="24"/>
            <w:szCs w:val="24"/>
          </w:rPr>
          <w:t>https://legal-dictionary.thefreedictionary.com/fraud</w:t>
        </w:r>
      </w:hyperlink>
    </w:p>
    <w:p w14:paraId="0C7A5090" w14:textId="77777777" w:rsidR="001868C6" w:rsidRDefault="001868C6" w:rsidP="001868C6">
      <w:pPr>
        <w:spacing w:line="480" w:lineRule="auto"/>
        <w:rPr>
          <w:rFonts w:ascii="Times New Roman" w:hAnsi="Times New Roman" w:cs="Times New Roman"/>
          <w:sz w:val="24"/>
          <w:szCs w:val="24"/>
        </w:rPr>
      </w:pPr>
    </w:p>
    <w:p w14:paraId="64F8EAC6" w14:textId="77777777" w:rsidR="000C6975" w:rsidRDefault="000C6975" w:rsidP="000C6975">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36E29EC2" w14:textId="77777777" w:rsidR="009D54A0" w:rsidRPr="00B362E8" w:rsidRDefault="009D54A0" w:rsidP="00B5046C">
      <w:pPr>
        <w:spacing w:line="480" w:lineRule="auto"/>
        <w:rPr>
          <w:rFonts w:ascii="Times New Roman" w:hAnsi="Times New Roman" w:cs="Times New Roman"/>
          <w:sz w:val="24"/>
          <w:szCs w:val="24"/>
        </w:rPr>
      </w:pPr>
    </w:p>
    <w:sectPr w:rsidR="009D54A0" w:rsidRPr="00B362E8" w:rsidSect="005202F6">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98E85" w14:textId="77777777" w:rsidR="006A48B2" w:rsidRDefault="006A48B2" w:rsidP="005202F6">
      <w:pPr>
        <w:spacing w:after="0" w:line="240" w:lineRule="auto"/>
      </w:pPr>
      <w:r>
        <w:separator/>
      </w:r>
    </w:p>
  </w:endnote>
  <w:endnote w:type="continuationSeparator" w:id="0">
    <w:p w14:paraId="2C362C01" w14:textId="77777777" w:rsidR="006A48B2" w:rsidRDefault="006A48B2" w:rsidP="00520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32868" w14:textId="77777777" w:rsidR="006A48B2" w:rsidRDefault="006A48B2" w:rsidP="005202F6">
      <w:pPr>
        <w:spacing w:after="0" w:line="240" w:lineRule="auto"/>
      </w:pPr>
      <w:r>
        <w:separator/>
      </w:r>
    </w:p>
  </w:footnote>
  <w:footnote w:type="continuationSeparator" w:id="0">
    <w:p w14:paraId="18511BFC" w14:textId="77777777" w:rsidR="006A48B2" w:rsidRDefault="006A48B2" w:rsidP="005202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79D2E" w14:textId="5CF2D521" w:rsidR="005202F6" w:rsidRPr="005202F6" w:rsidRDefault="005202F6">
    <w:pPr>
      <w:pStyle w:val="Header"/>
      <w:jc w:val="right"/>
      <w:rPr>
        <w:rFonts w:ascii="Times New Roman" w:hAnsi="Times New Roman" w:cs="Times New Roman"/>
        <w:sz w:val="24"/>
        <w:szCs w:val="24"/>
      </w:rPr>
    </w:pPr>
    <w:r w:rsidRPr="005202F6">
      <w:rPr>
        <w:rFonts w:ascii="Times New Roman" w:hAnsi="Times New Roman" w:cs="Times New Roman"/>
        <w:sz w:val="24"/>
        <w:szCs w:val="24"/>
      </w:rPr>
      <w:t>FRAUD</w:t>
    </w:r>
    <w:sdt>
      <w:sdtPr>
        <w:rPr>
          <w:rFonts w:ascii="Times New Roman" w:hAnsi="Times New Roman" w:cs="Times New Roman"/>
          <w:sz w:val="24"/>
          <w:szCs w:val="24"/>
        </w:rPr>
        <w:id w:val="616877516"/>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5202F6">
          <w:rPr>
            <w:rFonts w:ascii="Times New Roman" w:hAnsi="Times New Roman" w:cs="Times New Roman"/>
            <w:sz w:val="24"/>
            <w:szCs w:val="24"/>
          </w:rPr>
          <w:fldChar w:fldCharType="begin"/>
        </w:r>
        <w:r w:rsidRPr="005202F6">
          <w:rPr>
            <w:rFonts w:ascii="Times New Roman" w:hAnsi="Times New Roman" w:cs="Times New Roman"/>
            <w:sz w:val="24"/>
            <w:szCs w:val="24"/>
          </w:rPr>
          <w:instrText xml:space="preserve"> PAGE   \* MERGEFORMAT </w:instrText>
        </w:r>
        <w:r w:rsidRPr="005202F6">
          <w:rPr>
            <w:rFonts w:ascii="Times New Roman" w:hAnsi="Times New Roman" w:cs="Times New Roman"/>
            <w:sz w:val="24"/>
            <w:szCs w:val="24"/>
          </w:rPr>
          <w:fldChar w:fldCharType="separate"/>
        </w:r>
        <w:r w:rsidR="00C66150">
          <w:rPr>
            <w:rFonts w:ascii="Times New Roman" w:hAnsi="Times New Roman" w:cs="Times New Roman"/>
            <w:noProof/>
            <w:sz w:val="24"/>
            <w:szCs w:val="24"/>
          </w:rPr>
          <w:t>2</w:t>
        </w:r>
        <w:r w:rsidRPr="005202F6">
          <w:rPr>
            <w:rFonts w:ascii="Times New Roman" w:hAnsi="Times New Roman" w:cs="Times New Roman"/>
            <w:noProof/>
            <w:sz w:val="24"/>
            <w:szCs w:val="24"/>
          </w:rPr>
          <w:fldChar w:fldCharType="end"/>
        </w:r>
      </w:sdtContent>
    </w:sdt>
  </w:p>
  <w:p w14:paraId="2E8EA497" w14:textId="6F072C3A" w:rsidR="005202F6" w:rsidRPr="005202F6" w:rsidRDefault="005202F6">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213236"/>
      <w:docPartObj>
        <w:docPartGallery w:val="Page Numbers (Top of Page)"/>
        <w:docPartUnique/>
      </w:docPartObj>
    </w:sdtPr>
    <w:sdtEndPr>
      <w:rPr>
        <w:noProof/>
      </w:rPr>
    </w:sdtEndPr>
    <w:sdtContent>
      <w:p w14:paraId="75CC67E7" w14:textId="497111FE" w:rsidR="005202F6" w:rsidRDefault="005202F6">
        <w:pPr>
          <w:pStyle w:val="Header"/>
          <w:jc w:val="right"/>
        </w:pPr>
        <w:r>
          <w:fldChar w:fldCharType="begin"/>
        </w:r>
        <w:r>
          <w:instrText xml:space="preserve"> PAGE   \* MERGEFORMAT </w:instrText>
        </w:r>
        <w:r>
          <w:fldChar w:fldCharType="separate"/>
        </w:r>
        <w:r w:rsidR="00C66150">
          <w:rPr>
            <w:noProof/>
          </w:rPr>
          <w:t>1</w:t>
        </w:r>
        <w:r>
          <w:rPr>
            <w:noProof/>
          </w:rPr>
          <w:fldChar w:fldCharType="end"/>
        </w:r>
      </w:p>
    </w:sdtContent>
  </w:sdt>
  <w:p w14:paraId="52EE8261" w14:textId="77777777" w:rsidR="005202F6" w:rsidRDefault="005202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M0MzawMDUztjQ3M7RU0lEKTi0uzszPAykwrAUAApxsRywAAAA="/>
  </w:docVars>
  <w:rsids>
    <w:rsidRoot w:val="00B362E8"/>
    <w:rsid w:val="00056984"/>
    <w:rsid w:val="00075BA2"/>
    <w:rsid w:val="00085A2A"/>
    <w:rsid w:val="00092205"/>
    <w:rsid w:val="000C6975"/>
    <w:rsid w:val="00153A71"/>
    <w:rsid w:val="00157191"/>
    <w:rsid w:val="00182EB8"/>
    <w:rsid w:val="001853C6"/>
    <w:rsid w:val="001868C6"/>
    <w:rsid w:val="001C1E2F"/>
    <w:rsid w:val="001C67F1"/>
    <w:rsid w:val="001E2F8C"/>
    <w:rsid w:val="001E76E8"/>
    <w:rsid w:val="001F23AA"/>
    <w:rsid w:val="00230CBC"/>
    <w:rsid w:val="00243ED4"/>
    <w:rsid w:val="00247A75"/>
    <w:rsid w:val="00277753"/>
    <w:rsid w:val="002A1D67"/>
    <w:rsid w:val="002B7082"/>
    <w:rsid w:val="002D43F2"/>
    <w:rsid w:val="003656C7"/>
    <w:rsid w:val="003B3E8D"/>
    <w:rsid w:val="004035BE"/>
    <w:rsid w:val="004415EE"/>
    <w:rsid w:val="004F2CFD"/>
    <w:rsid w:val="004F502A"/>
    <w:rsid w:val="00511258"/>
    <w:rsid w:val="005202F6"/>
    <w:rsid w:val="00562DBE"/>
    <w:rsid w:val="005C5383"/>
    <w:rsid w:val="005E616A"/>
    <w:rsid w:val="0065430B"/>
    <w:rsid w:val="00674041"/>
    <w:rsid w:val="0068332F"/>
    <w:rsid w:val="006A48B2"/>
    <w:rsid w:val="006D095E"/>
    <w:rsid w:val="006D54B6"/>
    <w:rsid w:val="007438E1"/>
    <w:rsid w:val="007C08B9"/>
    <w:rsid w:val="007D0806"/>
    <w:rsid w:val="008352BA"/>
    <w:rsid w:val="008608D3"/>
    <w:rsid w:val="00862186"/>
    <w:rsid w:val="00876F77"/>
    <w:rsid w:val="008A130C"/>
    <w:rsid w:val="008A24C7"/>
    <w:rsid w:val="00907AFA"/>
    <w:rsid w:val="00911942"/>
    <w:rsid w:val="00977D4D"/>
    <w:rsid w:val="009A0106"/>
    <w:rsid w:val="009D54A0"/>
    <w:rsid w:val="009E6E9A"/>
    <w:rsid w:val="00A5473B"/>
    <w:rsid w:val="00A85D9D"/>
    <w:rsid w:val="00A9601C"/>
    <w:rsid w:val="00A96053"/>
    <w:rsid w:val="00AA329E"/>
    <w:rsid w:val="00B3063F"/>
    <w:rsid w:val="00B32660"/>
    <w:rsid w:val="00B362E8"/>
    <w:rsid w:val="00B5046C"/>
    <w:rsid w:val="00B819AA"/>
    <w:rsid w:val="00B90A7F"/>
    <w:rsid w:val="00BA052C"/>
    <w:rsid w:val="00BE3057"/>
    <w:rsid w:val="00BF4AD1"/>
    <w:rsid w:val="00C10DEC"/>
    <w:rsid w:val="00C66150"/>
    <w:rsid w:val="00C73E9E"/>
    <w:rsid w:val="00C96882"/>
    <w:rsid w:val="00D40F35"/>
    <w:rsid w:val="00D60590"/>
    <w:rsid w:val="00D866E9"/>
    <w:rsid w:val="00E12B75"/>
    <w:rsid w:val="00E47802"/>
    <w:rsid w:val="00F05E17"/>
    <w:rsid w:val="00F311AA"/>
    <w:rsid w:val="00F56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D795F"/>
  <w15:chartTrackingRefBased/>
  <w15:docId w15:val="{3B0BB78E-D4E3-4AA5-BE45-823163D3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202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68C6"/>
    <w:rPr>
      <w:color w:val="0563C1" w:themeColor="hyperlink"/>
      <w:u w:val="single"/>
    </w:rPr>
  </w:style>
  <w:style w:type="paragraph" w:styleId="Header">
    <w:name w:val="header"/>
    <w:basedOn w:val="Normal"/>
    <w:link w:val="HeaderChar"/>
    <w:uiPriority w:val="99"/>
    <w:unhideWhenUsed/>
    <w:rsid w:val="00520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2F6"/>
  </w:style>
  <w:style w:type="paragraph" w:styleId="Footer">
    <w:name w:val="footer"/>
    <w:basedOn w:val="Normal"/>
    <w:link w:val="FooterChar"/>
    <w:uiPriority w:val="99"/>
    <w:unhideWhenUsed/>
    <w:rsid w:val="00520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2F6"/>
  </w:style>
  <w:style w:type="character" w:customStyle="1" w:styleId="Heading1Char">
    <w:name w:val="Heading 1 Char"/>
    <w:basedOn w:val="DefaultParagraphFont"/>
    <w:link w:val="Heading1"/>
    <w:uiPriority w:val="9"/>
    <w:rsid w:val="005202F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bi.gov/news/pressrel/press-releases/fbi-releases-the-internet-crime-complaint-center-2020-internet-crime-report-including-covid-19-scam-statistics" TargetMode="External"/><Relationship Id="rId13" Type="http://schemas.openxmlformats.org/officeDocument/2006/relationships/hyperlink" Target="https://legal-dictionary.thefreedictionary.com/fraud" TargetMode="External"/><Relationship Id="rId3" Type="http://schemas.openxmlformats.org/officeDocument/2006/relationships/webSettings" Target="webSettings.xml"/><Relationship Id="rId7" Type="http://schemas.openxmlformats.org/officeDocument/2006/relationships/hyperlink" Target="https://www.forbes.com/sites/bobcarlson/2018/06/26/whos-a-likely-scam-victim-not-the-people-you-expect/?sh=215c8e3b2aae" TargetMode="External"/><Relationship Id="rId12" Type="http://schemas.openxmlformats.org/officeDocument/2006/relationships/hyperlink" Target="https://ucr.fbi.gov/nibrs/2012/resources/a-guide-to-understanding-nibr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sciencedirect.com/science/article/pii/S2212567115014859" TargetMode="External"/><Relationship Id="rId11" Type="http://schemas.openxmlformats.org/officeDocument/2006/relationships/hyperlink" Target="https://trulioo.medium.com/a-history-of-fraud-from-ancient-egypt-to-the-modern-pandemic-part-1-cbace1ba38af"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crimesciencejournal.biomedcentral.com/track/pdf/10.1186/s40163-020-00119-4.pdf" TargetMode="External"/><Relationship Id="rId4" Type="http://schemas.openxmlformats.org/officeDocument/2006/relationships/footnotes" Target="footnotes.xml"/><Relationship Id="rId9" Type="http://schemas.openxmlformats.org/officeDocument/2006/relationships/hyperlink" Target="https://www.ic3.gov/Media/PDF/AnnualReport/2020_IC3Report.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12</Pages>
  <Words>2565</Words>
  <Characters>14623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ALEX MUMO</cp:lastModifiedBy>
  <cp:revision>72</cp:revision>
  <dcterms:created xsi:type="dcterms:W3CDTF">2021-05-17T18:30:00Z</dcterms:created>
  <dcterms:modified xsi:type="dcterms:W3CDTF">2021-05-31T19:44:00Z</dcterms:modified>
</cp:coreProperties>
</file>